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05F8" w14:textId="77777777" w:rsidR="00AE7DD8" w:rsidRPr="00594C41" w:rsidRDefault="00AE7DD8" w:rsidP="005568F8">
      <w:pPr>
        <w:pStyle w:val="wordsection1"/>
        <w:rPr>
          <w:rFonts w:asciiTheme="minorHAnsi" w:hAnsiTheme="minorHAnsi" w:cstheme="minorHAnsi"/>
          <w:b/>
          <w:bCs/>
          <w:color w:val="000000"/>
          <w:sz w:val="22"/>
          <w:szCs w:val="22"/>
          <w:u w:val="single"/>
        </w:rPr>
      </w:pPr>
      <w:bookmarkStart w:id="0" w:name="OLE_LINK1"/>
      <w:bookmarkStart w:id="1" w:name="OLE_LINK2"/>
      <w:proofErr w:type="spellStart"/>
      <w:r w:rsidRPr="00594C41">
        <w:rPr>
          <w:rFonts w:asciiTheme="minorHAnsi" w:hAnsiTheme="minorHAnsi" w:cstheme="minorHAnsi"/>
          <w:b/>
          <w:bCs/>
          <w:color w:val="000000"/>
          <w:sz w:val="22"/>
          <w:szCs w:val="22"/>
          <w:u w:val="single"/>
        </w:rPr>
        <w:t>Shotlist</w:t>
      </w:r>
      <w:proofErr w:type="spellEnd"/>
      <w:r w:rsidRPr="00594C41">
        <w:rPr>
          <w:rFonts w:asciiTheme="minorHAnsi" w:hAnsiTheme="minorHAnsi" w:cstheme="minorHAnsi"/>
          <w:b/>
          <w:bCs/>
          <w:color w:val="000000"/>
          <w:sz w:val="22"/>
          <w:szCs w:val="22"/>
          <w:u w:val="single"/>
        </w:rPr>
        <w:t>/Info:</w:t>
      </w:r>
    </w:p>
    <w:p w14:paraId="6859D076" w14:textId="77777777" w:rsidR="00877BCF" w:rsidRDefault="00274094" w:rsidP="00DB4ACF">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WFP News Video:</w:t>
      </w:r>
      <w:r w:rsidRPr="00DB4ACF">
        <w:rPr>
          <w:rFonts w:asciiTheme="minorHAnsi" w:hAnsiTheme="minorHAnsi" w:cstheme="minorHAnsi"/>
          <w:b/>
          <w:bCs/>
          <w:color w:val="000000"/>
          <w:sz w:val="22"/>
          <w:szCs w:val="22"/>
        </w:rPr>
        <w:t xml:space="preserve"> </w:t>
      </w:r>
    </w:p>
    <w:p w14:paraId="6D358A63" w14:textId="54035A79" w:rsidR="00877BCF" w:rsidRPr="00877BCF" w:rsidRDefault="00877BCF" w:rsidP="00DB4ACF">
      <w:pPr>
        <w:pStyle w:val="wordsection1"/>
        <w:rPr>
          <w:rFonts w:asciiTheme="minorHAnsi" w:hAnsiTheme="minorHAnsi" w:cstheme="minorHAnsi"/>
          <w:b/>
          <w:bCs/>
          <w:color w:val="000000"/>
          <w:sz w:val="22"/>
          <w:szCs w:val="22"/>
        </w:rPr>
      </w:pPr>
      <w:hyperlink r:id="rId8" w:tooltip="Original URL:&#10;https://www.wfp.org/news/first-wfp-trucks-cross-sudans-reopened-adre-border-food-communities-risk-famine&#10;&#10;Click to follow link." w:history="1">
        <w:r w:rsidRPr="00877BCF">
          <w:rPr>
            <w:rStyle w:val="Hyperlink"/>
            <w:rFonts w:ascii="Aptos" w:hAnsi="Aptos"/>
            <w:b/>
            <w:bCs/>
            <w:color w:val="000000"/>
            <w:sz w:val="22"/>
            <w:szCs w:val="22"/>
            <w:u w:val="none"/>
          </w:rPr>
          <w:t xml:space="preserve">First WFP Trucks Cross Sudan’s Reopened </w:t>
        </w:r>
        <w:proofErr w:type="spellStart"/>
        <w:r w:rsidRPr="00877BCF">
          <w:rPr>
            <w:rStyle w:val="Hyperlink"/>
            <w:rFonts w:ascii="Aptos" w:hAnsi="Aptos"/>
            <w:b/>
            <w:bCs/>
            <w:color w:val="000000"/>
            <w:sz w:val="22"/>
            <w:szCs w:val="22"/>
            <w:u w:val="none"/>
          </w:rPr>
          <w:t>Adre</w:t>
        </w:r>
        <w:proofErr w:type="spellEnd"/>
        <w:r w:rsidRPr="00877BCF">
          <w:rPr>
            <w:rStyle w:val="Hyperlink"/>
            <w:rFonts w:ascii="Aptos" w:hAnsi="Aptos"/>
            <w:b/>
            <w:bCs/>
            <w:color w:val="000000"/>
            <w:sz w:val="22"/>
            <w:szCs w:val="22"/>
            <w:u w:val="none"/>
          </w:rPr>
          <w:t xml:space="preserve"> Border </w:t>
        </w:r>
        <w:proofErr w:type="gramStart"/>
        <w:r w:rsidRPr="00877BCF">
          <w:rPr>
            <w:rStyle w:val="Hyperlink"/>
            <w:rFonts w:ascii="Aptos" w:hAnsi="Aptos"/>
            <w:b/>
            <w:bCs/>
            <w:color w:val="000000"/>
            <w:sz w:val="22"/>
            <w:szCs w:val="22"/>
            <w:u w:val="none"/>
          </w:rPr>
          <w:t>With</w:t>
        </w:r>
        <w:proofErr w:type="gramEnd"/>
        <w:r w:rsidRPr="00877BCF">
          <w:rPr>
            <w:rStyle w:val="Hyperlink"/>
            <w:rFonts w:ascii="Aptos" w:hAnsi="Aptos"/>
            <w:b/>
            <w:bCs/>
            <w:color w:val="000000"/>
            <w:sz w:val="22"/>
            <w:szCs w:val="22"/>
            <w:u w:val="none"/>
          </w:rPr>
          <w:t xml:space="preserve"> Food For Communities At Risk Of Famine</w:t>
        </w:r>
      </w:hyperlink>
    </w:p>
    <w:p w14:paraId="11866A9B" w14:textId="3A7A6FCB" w:rsidR="00EF3BAB" w:rsidRPr="00594C41" w:rsidRDefault="00EF3BAB" w:rsidP="005568F8">
      <w:pPr>
        <w:pStyle w:val="wordsection1"/>
        <w:rPr>
          <w:rFonts w:asciiTheme="minorHAnsi" w:hAnsiTheme="minorHAnsi" w:cstheme="minorHAnsi"/>
          <w:b/>
          <w:bCs/>
          <w:sz w:val="22"/>
          <w:szCs w:val="22"/>
        </w:rPr>
      </w:pPr>
      <w:r w:rsidRPr="00594C41">
        <w:rPr>
          <w:rFonts w:asciiTheme="minorHAnsi" w:hAnsiTheme="minorHAnsi" w:cstheme="minorHAnsi"/>
          <w:b/>
          <w:bCs/>
          <w:sz w:val="22"/>
          <w:szCs w:val="22"/>
        </w:rPr>
        <w:t>Shot</w:t>
      </w:r>
      <w:r w:rsidR="005A43D2" w:rsidRPr="00594C41">
        <w:rPr>
          <w:rFonts w:asciiTheme="minorHAnsi" w:hAnsiTheme="minorHAnsi" w:cstheme="minorHAnsi"/>
          <w:b/>
          <w:bCs/>
          <w:sz w:val="22"/>
          <w:szCs w:val="22"/>
        </w:rPr>
        <w:t>: 2</w:t>
      </w:r>
      <w:r w:rsidR="00504592">
        <w:rPr>
          <w:rFonts w:asciiTheme="minorHAnsi" w:hAnsiTheme="minorHAnsi" w:cstheme="minorHAnsi"/>
          <w:b/>
          <w:bCs/>
          <w:sz w:val="22"/>
          <w:szCs w:val="22"/>
        </w:rPr>
        <w:t>0</w:t>
      </w:r>
      <w:r w:rsidR="007F132F">
        <w:rPr>
          <w:rFonts w:asciiTheme="minorHAnsi" w:hAnsiTheme="minorHAnsi" w:cstheme="minorHAnsi"/>
          <w:b/>
          <w:bCs/>
          <w:sz w:val="22"/>
          <w:szCs w:val="22"/>
        </w:rPr>
        <w:t>/22</w:t>
      </w:r>
      <w:r w:rsidR="005579C6">
        <w:rPr>
          <w:rFonts w:asciiTheme="minorHAnsi" w:hAnsiTheme="minorHAnsi" w:cstheme="minorHAnsi"/>
          <w:b/>
          <w:bCs/>
          <w:sz w:val="22"/>
          <w:szCs w:val="22"/>
        </w:rPr>
        <w:t>Aug</w:t>
      </w:r>
      <w:r w:rsidR="005A43D2" w:rsidRPr="00594C41">
        <w:rPr>
          <w:rFonts w:asciiTheme="minorHAnsi" w:hAnsiTheme="minorHAnsi" w:cstheme="minorHAnsi"/>
          <w:b/>
          <w:bCs/>
          <w:sz w:val="22"/>
          <w:szCs w:val="22"/>
        </w:rPr>
        <w:t>24</w:t>
      </w:r>
    </w:p>
    <w:p w14:paraId="4924F4D4" w14:textId="34227F55" w:rsidR="008D202B" w:rsidRPr="00594C41" w:rsidRDefault="00877BCF"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Eastern </w:t>
      </w:r>
      <w:r w:rsidR="00DB4ACF">
        <w:rPr>
          <w:rFonts w:asciiTheme="minorHAnsi" w:hAnsiTheme="minorHAnsi" w:cstheme="minorHAnsi"/>
          <w:b/>
          <w:bCs/>
          <w:sz w:val="22"/>
          <w:szCs w:val="22"/>
        </w:rPr>
        <w:t>Chad</w:t>
      </w:r>
    </w:p>
    <w:p w14:paraId="4AC6AE2F" w14:textId="15303207" w:rsidR="0054524F" w:rsidRDefault="0054524F" w:rsidP="005568F8">
      <w:pPr>
        <w:pStyle w:val="wordsection1"/>
        <w:rPr>
          <w:rFonts w:asciiTheme="minorHAnsi" w:hAnsiTheme="minorHAnsi" w:cstheme="minorHAnsi"/>
          <w:b/>
          <w:bCs/>
          <w:sz w:val="22"/>
          <w:szCs w:val="22"/>
        </w:rPr>
      </w:pPr>
      <w:r w:rsidRPr="00594C41">
        <w:rPr>
          <w:rFonts w:asciiTheme="minorHAnsi" w:hAnsiTheme="minorHAnsi" w:cstheme="minorHAnsi"/>
          <w:b/>
          <w:bCs/>
          <w:sz w:val="22"/>
          <w:szCs w:val="22"/>
        </w:rPr>
        <w:t>TRT:</w:t>
      </w:r>
      <w:r w:rsidR="004B0FF1" w:rsidRPr="00594C41">
        <w:rPr>
          <w:rFonts w:asciiTheme="minorHAnsi" w:hAnsiTheme="minorHAnsi" w:cstheme="minorHAnsi"/>
          <w:b/>
          <w:bCs/>
          <w:sz w:val="22"/>
          <w:szCs w:val="22"/>
        </w:rPr>
        <w:t xml:space="preserve"> </w:t>
      </w:r>
      <w:r w:rsidR="007F132F">
        <w:rPr>
          <w:rFonts w:asciiTheme="minorHAnsi" w:hAnsiTheme="minorHAnsi" w:cstheme="minorHAnsi"/>
          <w:b/>
          <w:bCs/>
          <w:sz w:val="22"/>
          <w:szCs w:val="22"/>
        </w:rPr>
        <w:t>1:16</w:t>
      </w:r>
    </w:p>
    <w:p w14:paraId="426694A9" w14:textId="77777777" w:rsidR="00504592" w:rsidRDefault="00504592" w:rsidP="005568F8">
      <w:pPr>
        <w:pStyle w:val="wordsection1"/>
        <w:rPr>
          <w:rFonts w:asciiTheme="minorHAnsi" w:hAnsiTheme="minorHAnsi" w:cstheme="minorHAnsi"/>
          <w:b/>
          <w:bCs/>
          <w:sz w:val="22"/>
          <w:szCs w:val="22"/>
        </w:rPr>
      </w:pPr>
    </w:p>
    <w:p w14:paraId="6D7310D4" w14:textId="3B8BF942" w:rsidR="00504592" w:rsidRDefault="00504592"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:00-</w:t>
      </w:r>
      <w:r w:rsidR="00C25AB3">
        <w:rPr>
          <w:rFonts w:asciiTheme="minorHAnsi" w:hAnsiTheme="minorHAnsi" w:cstheme="minorHAnsi"/>
          <w:b/>
          <w:bCs/>
          <w:sz w:val="22"/>
          <w:szCs w:val="22"/>
        </w:rPr>
        <w:t>:43</w:t>
      </w:r>
    </w:p>
    <w:p w14:paraId="4C50D2CF" w14:textId="3202AD40" w:rsidR="00877BCF" w:rsidRDefault="00877BCF"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WFP Trucks on the Move</w:t>
      </w:r>
    </w:p>
    <w:p w14:paraId="1EF89CAA" w14:textId="74AA7CB9" w:rsidR="00877BCF" w:rsidRPr="0045432C" w:rsidRDefault="00877BCF" w:rsidP="00877BCF">
      <w:pPr>
        <w:pStyle w:val="wordsection1"/>
        <w:rPr>
          <w:rFonts w:asciiTheme="minorHAnsi" w:hAnsiTheme="minorHAnsi" w:cstheme="minorHAnsi"/>
          <w:sz w:val="22"/>
          <w:szCs w:val="22"/>
        </w:rPr>
      </w:pPr>
      <w:r w:rsidRPr="0045432C">
        <w:rPr>
          <w:rFonts w:asciiTheme="minorHAnsi" w:hAnsiTheme="minorHAnsi" w:cstheme="minorHAnsi"/>
          <w:color w:val="000000"/>
          <w:sz w:val="22"/>
          <w:szCs w:val="22"/>
          <w:lang w:val="en-IT"/>
        </w:rPr>
        <w:t xml:space="preserve">Following a 6 month closure, the first </w:t>
      </w:r>
      <w:r w:rsidRPr="005579C6">
        <w:rPr>
          <w:rFonts w:asciiTheme="minorHAnsi" w:hAnsiTheme="minorHAnsi" w:cstheme="minorHAnsi"/>
          <w:color w:val="000000"/>
          <w:sz w:val="22"/>
          <w:szCs w:val="22"/>
          <w:lang w:val="en-IT"/>
        </w:rPr>
        <w:t xml:space="preserve">WFP trucks, carrying sorghum, pulses, oil and rice destined for 13,000 people at risk of famine in Kereneik, West Darfur, crossed </w:t>
      </w:r>
      <w:r w:rsidRPr="0045432C">
        <w:rPr>
          <w:rFonts w:asciiTheme="minorHAnsi" w:hAnsiTheme="minorHAnsi" w:cstheme="minorHAnsi"/>
          <w:color w:val="000000"/>
          <w:sz w:val="22"/>
          <w:szCs w:val="22"/>
          <w:lang w:val="en-IT"/>
        </w:rPr>
        <w:t xml:space="preserve">the Adre border </w:t>
      </w:r>
      <w:r w:rsidRPr="005579C6">
        <w:rPr>
          <w:rFonts w:asciiTheme="minorHAnsi" w:hAnsiTheme="minorHAnsi" w:cstheme="minorHAnsi"/>
          <w:color w:val="000000"/>
          <w:sz w:val="22"/>
          <w:szCs w:val="22"/>
          <w:lang w:val="en-IT"/>
        </w:rPr>
        <w:t xml:space="preserve">on </w:t>
      </w:r>
      <w:r w:rsidRPr="0045432C">
        <w:rPr>
          <w:rFonts w:asciiTheme="minorHAnsi" w:hAnsiTheme="minorHAnsi" w:cstheme="minorHAnsi"/>
          <w:color w:val="000000"/>
          <w:sz w:val="22"/>
          <w:szCs w:val="22"/>
          <w:lang w:val="en-IT"/>
        </w:rPr>
        <w:t>20Aug24</w:t>
      </w:r>
      <w:r w:rsidRPr="005579C6">
        <w:rPr>
          <w:rFonts w:asciiTheme="minorHAnsi" w:hAnsiTheme="minorHAnsi" w:cstheme="minorHAnsi"/>
          <w:color w:val="000000"/>
          <w:sz w:val="22"/>
          <w:szCs w:val="22"/>
          <w:lang w:val="en-IT"/>
        </w:rPr>
        <w:t>.</w:t>
      </w:r>
    </w:p>
    <w:p w14:paraId="516D9EEA" w14:textId="65C7B817" w:rsidR="0005118F" w:rsidRDefault="00877BCF" w:rsidP="005568F8">
      <w:pPr>
        <w:pStyle w:val="wordsection1"/>
        <w:rPr>
          <w:rFonts w:asciiTheme="minorHAnsi" w:hAnsiTheme="minorHAnsi" w:cstheme="minorHAnsi"/>
          <w:b/>
          <w:bCs/>
          <w:sz w:val="22"/>
          <w:szCs w:val="22"/>
        </w:rPr>
      </w:pPr>
      <w:proofErr w:type="spellStart"/>
      <w:r>
        <w:rPr>
          <w:rFonts w:asciiTheme="minorHAnsi" w:hAnsiTheme="minorHAnsi" w:cstheme="minorHAnsi"/>
          <w:b/>
          <w:bCs/>
          <w:sz w:val="22"/>
          <w:szCs w:val="22"/>
        </w:rPr>
        <w:t>Adre</w:t>
      </w:r>
      <w:proofErr w:type="spellEnd"/>
      <w:r>
        <w:rPr>
          <w:rFonts w:asciiTheme="minorHAnsi" w:hAnsiTheme="minorHAnsi" w:cstheme="minorHAnsi"/>
          <w:b/>
          <w:bCs/>
          <w:sz w:val="22"/>
          <w:szCs w:val="22"/>
        </w:rPr>
        <w:t>, Chad</w:t>
      </w:r>
    </w:p>
    <w:p w14:paraId="05A68203" w14:textId="4EB65178" w:rsidR="00877BCF" w:rsidRDefault="00877BCF"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Shot: 20Aug24</w:t>
      </w:r>
    </w:p>
    <w:p w14:paraId="5E3AB57F" w14:textId="77777777" w:rsidR="00877BCF" w:rsidRDefault="00877BCF" w:rsidP="005568F8">
      <w:pPr>
        <w:pStyle w:val="wordsection1"/>
        <w:rPr>
          <w:rFonts w:asciiTheme="minorHAnsi" w:hAnsiTheme="minorHAnsi" w:cstheme="minorHAnsi"/>
          <w:b/>
          <w:bCs/>
          <w:sz w:val="22"/>
          <w:szCs w:val="22"/>
        </w:rPr>
      </w:pPr>
    </w:p>
    <w:p w14:paraId="0B2B2C21" w14:textId="1BCF0085" w:rsidR="00877BCF" w:rsidRDefault="00877BCF"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w:t>
      </w:r>
      <w:r w:rsidR="00C25AB3">
        <w:rPr>
          <w:rFonts w:asciiTheme="minorHAnsi" w:hAnsiTheme="minorHAnsi" w:cstheme="minorHAnsi"/>
          <w:b/>
          <w:bCs/>
          <w:sz w:val="22"/>
          <w:szCs w:val="22"/>
        </w:rPr>
        <w:t>43-</w:t>
      </w:r>
      <w:r w:rsidR="007F132F">
        <w:rPr>
          <w:rFonts w:asciiTheme="minorHAnsi" w:hAnsiTheme="minorHAnsi" w:cstheme="minorHAnsi"/>
          <w:b/>
          <w:bCs/>
          <w:sz w:val="22"/>
          <w:szCs w:val="22"/>
        </w:rPr>
        <w:t>:58</w:t>
      </w:r>
    </w:p>
    <w:p w14:paraId="626E4685" w14:textId="1AED1C38" w:rsidR="00877BCF" w:rsidRDefault="00877BCF"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SOT </w:t>
      </w:r>
      <w:r w:rsidR="008A6E50">
        <w:rPr>
          <w:rFonts w:asciiTheme="minorHAnsi" w:hAnsiTheme="minorHAnsi" w:cstheme="minorHAnsi"/>
          <w:b/>
          <w:bCs/>
          <w:sz w:val="22"/>
          <w:szCs w:val="22"/>
        </w:rPr>
        <w:t xml:space="preserve">Sylvain </w:t>
      </w:r>
      <w:proofErr w:type="spellStart"/>
      <w:r w:rsidR="008A6E50">
        <w:rPr>
          <w:rFonts w:asciiTheme="minorHAnsi" w:hAnsiTheme="minorHAnsi" w:cstheme="minorHAnsi"/>
          <w:b/>
          <w:bCs/>
          <w:sz w:val="22"/>
          <w:szCs w:val="22"/>
        </w:rPr>
        <w:t>Barral</w:t>
      </w:r>
      <w:proofErr w:type="spellEnd"/>
      <w:r w:rsidR="008A6E50">
        <w:rPr>
          <w:rFonts w:asciiTheme="minorHAnsi" w:hAnsiTheme="minorHAnsi" w:cstheme="minorHAnsi"/>
          <w:b/>
          <w:bCs/>
          <w:sz w:val="22"/>
          <w:szCs w:val="22"/>
        </w:rPr>
        <w:t xml:space="preserve">, WFP Chad </w:t>
      </w:r>
      <w:proofErr w:type="gramStart"/>
      <w:r w:rsidR="008A6E50">
        <w:rPr>
          <w:rFonts w:asciiTheme="minorHAnsi" w:hAnsiTheme="minorHAnsi" w:cstheme="minorHAnsi"/>
          <w:b/>
          <w:bCs/>
          <w:sz w:val="22"/>
          <w:szCs w:val="22"/>
        </w:rPr>
        <w:t>Spokesperson</w:t>
      </w:r>
      <w:r>
        <w:rPr>
          <w:rFonts w:asciiTheme="minorHAnsi" w:hAnsiTheme="minorHAnsi" w:cstheme="minorHAnsi"/>
          <w:b/>
          <w:bCs/>
          <w:sz w:val="22"/>
          <w:szCs w:val="22"/>
        </w:rPr>
        <w:t>(</w:t>
      </w:r>
      <w:proofErr w:type="gramEnd"/>
      <w:r>
        <w:rPr>
          <w:rFonts w:asciiTheme="minorHAnsi" w:hAnsiTheme="minorHAnsi" w:cstheme="minorHAnsi"/>
          <w:b/>
          <w:bCs/>
          <w:sz w:val="22"/>
          <w:szCs w:val="22"/>
        </w:rPr>
        <w:t>English)</w:t>
      </w:r>
    </w:p>
    <w:p w14:paraId="4B9762F7" w14:textId="77777777" w:rsidR="007F132F" w:rsidRDefault="008A6E50"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w:t>
      </w:r>
      <w:r w:rsidR="007F132F">
        <w:rPr>
          <w:rFonts w:asciiTheme="minorHAnsi" w:hAnsiTheme="minorHAnsi" w:cstheme="minorHAnsi"/>
          <w:b/>
          <w:bCs/>
          <w:sz w:val="22"/>
          <w:szCs w:val="22"/>
        </w:rPr>
        <w:t xml:space="preserve">These are the first trucks in months to cross from Chad into Sudan at the </w:t>
      </w:r>
      <w:proofErr w:type="spellStart"/>
      <w:r w:rsidR="007F132F">
        <w:rPr>
          <w:rFonts w:asciiTheme="minorHAnsi" w:hAnsiTheme="minorHAnsi" w:cstheme="minorHAnsi"/>
          <w:b/>
          <w:bCs/>
          <w:sz w:val="22"/>
          <w:szCs w:val="22"/>
        </w:rPr>
        <w:t>Adre</w:t>
      </w:r>
      <w:proofErr w:type="spellEnd"/>
      <w:r w:rsidR="007F132F">
        <w:rPr>
          <w:rFonts w:asciiTheme="minorHAnsi" w:hAnsiTheme="minorHAnsi" w:cstheme="minorHAnsi"/>
          <w:b/>
          <w:bCs/>
          <w:sz w:val="22"/>
          <w:szCs w:val="22"/>
        </w:rPr>
        <w:t xml:space="preserve"> border post. This is very good news because this corridor is the easiest and the fastest for humanitarian aid to reach populations in critical need in </w:t>
      </w:r>
      <w:proofErr w:type="gramStart"/>
      <w:r w:rsidR="007F132F">
        <w:rPr>
          <w:rFonts w:asciiTheme="minorHAnsi" w:hAnsiTheme="minorHAnsi" w:cstheme="minorHAnsi"/>
          <w:b/>
          <w:bCs/>
          <w:sz w:val="22"/>
          <w:szCs w:val="22"/>
        </w:rPr>
        <w:t>Darfur</w:t>
      </w:r>
      <w:proofErr w:type="gramEnd"/>
      <w:r w:rsidR="007F132F">
        <w:rPr>
          <w:rFonts w:asciiTheme="minorHAnsi" w:hAnsiTheme="minorHAnsi" w:cstheme="minorHAnsi"/>
          <w:b/>
          <w:bCs/>
          <w:sz w:val="22"/>
          <w:szCs w:val="22"/>
        </w:rPr>
        <w:t>”</w:t>
      </w:r>
    </w:p>
    <w:p w14:paraId="67D4E7B9" w14:textId="77777777" w:rsidR="007F132F" w:rsidRDefault="007F132F"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Chad/Sudan border</w:t>
      </w:r>
    </w:p>
    <w:p w14:paraId="4B846B23" w14:textId="211AE3D6" w:rsidR="008A6E50" w:rsidRDefault="007F132F"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Shot: 22Aug24 </w:t>
      </w:r>
    </w:p>
    <w:p w14:paraId="7BB25E30" w14:textId="77777777" w:rsidR="00877BCF" w:rsidRDefault="00877BCF" w:rsidP="005568F8">
      <w:pPr>
        <w:pStyle w:val="wordsection1"/>
        <w:rPr>
          <w:rFonts w:asciiTheme="minorHAnsi" w:hAnsiTheme="minorHAnsi" w:cstheme="minorHAnsi"/>
          <w:b/>
          <w:bCs/>
          <w:sz w:val="22"/>
          <w:szCs w:val="22"/>
        </w:rPr>
      </w:pPr>
    </w:p>
    <w:p w14:paraId="173F8E10" w14:textId="75713167" w:rsidR="00877BCF" w:rsidRDefault="00877BCF"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w:t>
      </w:r>
      <w:r w:rsidR="007F132F">
        <w:rPr>
          <w:rFonts w:asciiTheme="minorHAnsi" w:hAnsiTheme="minorHAnsi" w:cstheme="minorHAnsi"/>
          <w:b/>
          <w:bCs/>
          <w:sz w:val="22"/>
          <w:szCs w:val="22"/>
        </w:rPr>
        <w:t>58-1:16</w:t>
      </w:r>
    </w:p>
    <w:p w14:paraId="0458FC25" w14:textId="24A27B9E" w:rsidR="00877BCF" w:rsidRDefault="00877BCF"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Loading </w:t>
      </w:r>
      <w:r w:rsidR="008B40E8">
        <w:rPr>
          <w:rFonts w:asciiTheme="minorHAnsi" w:hAnsiTheme="minorHAnsi" w:cstheme="minorHAnsi"/>
          <w:b/>
          <w:bCs/>
          <w:sz w:val="22"/>
          <w:szCs w:val="22"/>
        </w:rPr>
        <w:t>WFP Food onto</w:t>
      </w:r>
      <w:r>
        <w:rPr>
          <w:rFonts w:asciiTheme="minorHAnsi" w:hAnsiTheme="minorHAnsi" w:cstheme="minorHAnsi"/>
          <w:b/>
          <w:bCs/>
          <w:sz w:val="22"/>
          <w:szCs w:val="22"/>
        </w:rPr>
        <w:t xml:space="preserve"> trucks</w:t>
      </w:r>
    </w:p>
    <w:p w14:paraId="65019587" w14:textId="77777777" w:rsidR="005A668B" w:rsidRPr="005A668B" w:rsidRDefault="005A668B" w:rsidP="005A668B">
      <w:pPr>
        <w:pStyle w:val="wordsection1"/>
        <w:rPr>
          <w:rFonts w:asciiTheme="minorHAnsi" w:hAnsiTheme="minorHAnsi" w:cstheme="minorHAnsi"/>
          <w:sz w:val="22"/>
          <w:szCs w:val="22"/>
          <w:lang w:val="en-GB"/>
        </w:rPr>
      </w:pPr>
      <w:r w:rsidRPr="005A668B">
        <w:rPr>
          <w:rFonts w:asciiTheme="minorHAnsi" w:hAnsiTheme="minorHAnsi" w:cstheme="minorHAnsi"/>
          <w:sz w:val="22"/>
          <w:szCs w:val="22"/>
          <w:lang w:val="en-GB"/>
        </w:rPr>
        <w:t xml:space="preserve">There needs to be a constant flow of food and nutrition assistance through </w:t>
      </w:r>
      <w:proofErr w:type="spellStart"/>
      <w:r w:rsidRPr="005A668B">
        <w:rPr>
          <w:rFonts w:asciiTheme="minorHAnsi" w:hAnsiTheme="minorHAnsi" w:cstheme="minorHAnsi"/>
          <w:sz w:val="22"/>
          <w:szCs w:val="22"/>
          <w:lang w:val="en-GB"/>
        </w:rPr>
        <w:t>Adre</w:t>
      </w:r>
      <w:proofErr w:type="spellEnd"/>
      <w:r w:rsidRPr="005A668B">
        <w:rPr>
          <w:rFonts w:asciiTheme="minorHAnsi" w:hAnsiTheme="minorHAnsi" w:cstheme="minorHAnsi"/>
          <w:sz w:val="22"/>
          <w:szCs w:val="22"/>
          <w:lang w:val="en-GB"/>
        </w:rPr>
        <w:t xml:space="preserve"> and into Sudan. Across Sudan, </w:t>
      </w:r>
      <w:r w:rsidRPr="005A668B">
        <w:rPr>
          <w:rFonts w:asciiTheme="minorHAnsi" w:hAnsiTheme="minorHAnsi" w:cstheme="minorHAnsi"/>
          <w:sz w:val="22"/>
          <w:szCs w:val="22"/>
        </w:rPr>
        <w:t>WFP is scaling up assistance to 14 areas either in famine or at risk of famine, largely located in Darfur, Kordofan, Khartoum, and Gezira, with the aim to support up to 8.4 million people by the end of the year.  </w:t>
      </w:r>
    </w:p>
    <w:p w14:paraId="66BE467A" w14:textId="29D33D9F" w:rsidR="00877BCF" w:rsidRDefault="00170350" w:rsidP="005568F8">
      <w:pPr>
        <w:pStyle w:val="wordsection1"/>
        <w:rPr>
          <w:rFonts w:asciiTheme="minorHAnsi" w:hAnsiTheme="minorHAnsi" w:cstheme="minorHAnsi"/>
          <w:b/>
          <w:bCs/>
          <w:sz w:val="22"/>
          <w:szCs w:val="22"/>
        </w:rPr>
      </w:pPr>
      <w:proofErr w:type="spellStart"/>
      <w:r>
        <w:rPr>
          <w:rFonts w:asciiTheme="minorHAnsi" w:hAnsiTheme="minorHAnsi" w:cstheme="minorHAnsi"/>
          <w:b/>
          <w:bCs/>
          <w:sz w:val="22"/>
          <w:szCs w:val="22"/>
        </w:rPr>
        <w:t>Ouaddai</w:t>
      </w:r>
      <w:proofErr w:type="spellEnd"/>
      <w:r>
        <w:rPr>
          <w:rFonts w:asciiTheme="minorHAnsi" w:hAnsiTheme="minorHAnsi" w:cstheme="minorHAnsi"/>
          <w:b/>
          <w:bCs/>
          <w:sz w:val="22"/>
          <w:szCs w:val="22"/>
        </w:rPr>
        <w:t xml:space="preserve"> Region, Chad</w:t>
      </w:r>
    </w:p>
    <w:p w14:paraId="322EDB7D" w14:textId="06B521D5" w:rsidR="00170350" w:rsidRDefault="00170350"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Shot: 20Aug24</w:t>
      </w:r>
    </w:p>
    <w:p w14:paraId="014A852C" w14:textId="77777777" w:rsidR="007F132F" w:rsidRDefault="007F132F" w:rsidP="005568F8">
      <w:pPr>
        <w:pStyle w:val="wordsection1"/>
        <w:rPr>
          <w:rFonts w:asciiTheme="minorHAnsi" w:hAnsiTheme="minorHAnsi" w:cstheme="minorHAnsi"/>
          <w:b/>
          <w:bCs/>
          <w:sz w:val="22"/>
          <w:szCs w:val="22"/>
        </w:rPr>
      </w:pPr>
    </w:p>
    <w:p w14:paraId="0E136DC8" w14:textId="2AC7626B" w:rsidR="007F132F" w:rsidRDefault="007F132F"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ENDS</w:t>
      </w:r>
    </w:p>
    <w:p w14:paraId="30E28BDC" w14:textId="77777777" w:rsidR="00877BCF" w:rsidRPr="00594C41" w:rsidRDefault="00877BCF" w:rsidP="005568F8">
      <w:pPr>
        <w:pStyle w:val="wordsection1"/>
        <w:rPr>
          <w:rFonts w:asciiTheme="minorHAnsi" w:hAnsiTheme="minorHAnsi" w:cstheme="minorHAnsi"/>
          <w:b/>
          <w:bCs/>
          <w:sz w:val="22"/>
          <w:szCs w:val="22"/>
        </w:rPr>
      </w:pPr>
    </w:p>
    <w:bookmarkEnd w:id="0"/>
    <w:bookmarkEnd w:id="1"/>
    <w:p w14:paraId="6BA6927E" w14:textId="77777777" w:rsidR="00D66F71" w:rsidRPr="00594C41" w:rsidRDefault="00D66F71" w:rsidP="00D66F71">
      <w:pPr>
        <w:pStyle w:val="wordsection1"/>
        <w:rPr>
          <w:rFonts w:asciiTheme="minorHAnsi" w:hAnsiTheme="minorHAnsi" w:cstheme="minorHAnsi"/>
          <w:b/>
          <w:bCs/>
          <w:color w:val="000000"/>
          <w:sz w:val="22"/>
          <w:szCs w:val="22"/>
          <w:u w:val="single"/>
          <w:lang w:val="en-GB"/>
        </w:rPr>
      </w:pPr>
    </w:p>
    <w:p w14:paraId="3D5EFE98"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IT"/>
        </w:rPr>
        <w:t>WFP News Release</w:t>
      </w:r>
    </w:p>
    <w:p w14:paraId="127DED95" w14:textId="114BB4A2"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IT"/>
        </w:rPr>
        <w:t> 21 August 2024</w:t>
      </w:r>
    </w:p>
    <w:p w14:paraId="0410336B" w14:textId="77777777" w:rsidR="005579C6" w:rsidRPr="005579C6" w:rsidRDefault="005579C6" w:rsidP="005579C6">
      <w:pPr>
        <w:pStyle w:val="wordsection1"/>
        <w:rPr>
          <w:rFonts w:asciiTheme="minorHAnsi" w:hAnsiTheme="minorHAnsi" w:cstheme="minorHAnsi"/>
          <w:b/>
          <w:bCs/>
          <w:color w:val="000000"/>
          <w:sz w:val="22"/>
          <w:szCs w:val="22"/>
          <w:lang w:val="en-IT"/>
        </w:rPr>
      </w:pPr>
      <w:hyperlink r:id="rId9" w:tooltip="https://eur03.safelinks.protection.outlook.com/?url=https%3A%2F%2Fwww.wfp.org%2Fnews%2Ffirst-wfp-trucks-cross-sudans-reopened-adre-border-food-communities-risk-famine&amp;data=05%7C02%7Cjonathan.dumont%40wfp.org%7Ca9d98ed00d274e70320808dcc1f83a85%7C462ad9aed7d94206b87471b1e079776f%7C0%7C0%7C638598519149866339%7CUnknown%7CTWFpbGZsb3d8eyJWIjoiMC4wLjAwMDAiLCJQIjoiV2luMzIiLCJBTiI6Ik1haWwiLCJXVCI6Mn0%3D%7C0%7C%7C%7C&amp;sdata=qEX67wdvyDQ9tC5lSJYkpznw%2BdTiwlkDTtE%2Bz%2BM312g%3D&amp;reserved=0" w:history="1">
        <w:r w:rsidRPr="005579C6">
          <w:rPr>
            <w:rStyle w:val="Hyperlink"/>
            <w:rFonts w:asciiTheme="minorHAnsi" w:hAnsiTheme="minorHAnsi" w:cstheme="minorHAnsi"/>
            <w:b/>
            <w:bCs/>
            <w:sz w:val="22"/>
            <w:szCs w:val="22"/>
            <w:lang w:val="en-IT"/>
          </w:rPr>
          <w:t>FIRST WFP TRUCKS CROSS SUDAN’S REOPENED ADRE BORDER WITH FOOD FOR COMMUNITIES AT RISK OF FAMINE</w:t>
        </w:r>
      </w:hyperlink>
    </w:p>
    <w:p w14:paraId="7C9139E2"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IT"/>
        </w:rPr>
        <w:lastRenderedPageBreak/>
        <w:t>ROME – </w:t>
      </w:r>
      <w:r w:rsidRPr="005579C6">
        <w:rPr>
          <w:rFonts w:asciiTheme="minorHAnsi" w:hAnsiTheme="minorHAnsi" w:cstheme="minorHAnsi"/>
          <w:b/>
          <w:bCs/>
          <w:color w:val="000000"/>
          <w:sz w:val="22"/>
          <w:szCs w:val="22"/>
          <w:lang w:val="en-GB"/>
        </w:rPr>
        <w:t xml:space="preserve">The first WFP food supplies destined for desperate communities in Sudan’s Darfur have crossed the </w:t>
      </w:r>
      <w:proofErr w:type="spellStart"/>
      <w:r w:rsidRPr="005579C6">
        <w:rPr>
          <w:rFonts w:asciiTheme="minorHAnsi" w:hAnsiTheme="minorHAnsi" w:cstheme="minorHAnsi"/>
          <w:b/>
          <w:bCs/>
          <w:color w:val="000000"/>
          <w:sz w:val="22"/>
          <w:szCs w:val="22"/>
          <w:lang w:val="en-GB"/>
        </w:rPr>
        <w:t>Adre</w:t>
      </w:r>
      <w:proofErr w:type="spellEnd"/>
      <w:r w:rsidRPr="005579C6">
        <w:rPr>
          <w:rFonts w:asciiTheme="minorHAnsi" w:hAnsiTheme="minorHAnsi" w:cstheme="minorHAnsi"/>
          <w:b/>
          <w:bCs/>
          <w:color w:val="000000"/>
          <w:sz w:val="22"/>
          <w:szCs w:val="22"/>
          <w:lang w:val="en-GB"/>
        </w:rPr>
        <w:t xml:space="preserve"> border from Chad, after it was reopened by the Sudanese authorities following a six-month closure. </w:t>
      </w:r>
    </w:p>
    <w:p w14:paraId="6A669754"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IT"/>
        </w:rPr>
        <w:t>WFP trucks, carrying sorghum, pulses, oil and rice destined for 13,000 people at risk of famine in Kereneik, West Darfur, crossed on Tuesday evening. WFP has food and nutrition supplies for around 500,000 people ready to move swiftly through the newly re-opened route.  </w:t>
      </w:r>
    </w:p>
    <w:p w14:paraId="7CC86A12"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IT"/>
        </w:rPr>
        <w:t>“The re-opening of the Adre crossing is critical for the effort to prevent famine from spreading across Sudan, and it must now stay in use. I want to acknowledge all parties for taking this vital step to help WFP get lifesaving aid to millions of people in desperate need,” said WFP Executive Director Cindy McCain. “We urgently need to reach every corner of Sudan with food assistance – and this requires humanitarian corridors and all border crossings to be open so aid agencies can bring in supplies every single day. This is the only way to avoid widespread starvation.”</w:t>
      </w:r>
    </w:p>
    <w:p w14:paraId="2F9A3EB5"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IT"/>
        </w:rPr>
        <w:t>The Adre crossing from Chad is the most effective and shortest route to deliver humanitarian assistance into Sudan – and particularly the Darfur region – at the scale and speed required to respond to the huge hunger crisis. From Adre, trucks can cross into Darfur and reach key distribution points on the very same day.</w:t>
      </w:r>
    </w:p>
    <w:p w14:paraId="4B647D7F"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IT"/>
        </w:rPr>
        <w:t>Since Adre’s official closure in February, WFP was able to operate two convoys via the Adre crossing – one in March and one in April. But otherwise, WFP has been using the longer route through Chad’s Tine crossing into North Darfur, as well as long, dangerous </w:t>
      </w:r>
      <w:r w:rsidRPr="005579C6">
        <w:rPr>
          <w:rFonts w:asciiTheme="minorHAnsi" w:hAnsiTheme="minorHAnsi" w:cstheme="minorHAnsi"/>
          <w:b/>
          <w:bCs/>
          <w:color w:val="000000"/>
          <w:sz w:val="22"/>
          <w:szCs w:val="22"/>
          <w:lang w:val="en-GB"/>
        </w:rPr>
        <w:t>routes from Port Sudan that cross battle frontlines and through areas controlled by different militia groups, to reach communities in Darfur.</w:t>
      </w:r>
    </w:p>
    <w:p w14:paraId="692F3F82"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GB"/>
        </w:rPr>
        <w:t>There needs to be a constant flow of food and nutrition assistance into Sudan to address alarming levels of hunger. Humanitarian needs are acute across Sudan, and </w:t>
      </w:r>
      <w:r w:rsidRPr="005579C6">
        <w:rPr>
          <w:rFonts w:asciiTheme="minorHAnsi" w:hAnsiTheme="minorHAnsi" w:cstheme="minorHAnsi"/>
          <w:b/>
          <w:bCs/>
          <w:color w:val="000000"/>
          <w:sz w:val="22"/>
          <w:szCs w:val="22"/>
          <w:lang w:val="en-IT"/>
        </w:rPr>
        <w:t>WFP is scaling up food assistance in all 14 areas either in famine or at risk of famine, largely located in Darfur, Kordofan, Khartoum, and Gezira, with the aim to support up to 8.4 million people by the end of the year.  </w:t>
      </w:r>
    </w:p>
    <w:p w14:paraId="54A45E47"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IT"/>
        </w:rPr>
        <w:t>#                 #                   #</w:t>
      </w:r>
    </w:p>
    <w:p w14:paraId="40C1B3E4"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IT"/>
        </w:rPr>
        <w:t> </w:t>
      </w:r>
    </w:p>
    <w:p w14:paraId="621F1375"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IT"/>
        </w:rPr>
        <w:t> </w:t>
      </w:r>
    </w:p>
    <w:p w14:paraId="5D3A6357"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GB"/>
        </w:rPr>
        <w:t xml:space="preserve">The United Nations World Food Programme is the world’s largest humanitarian organization saving lives in emergencies and using food assistance to build a pathway to peace, stability and prosperity for people recovering from conflict, </w:t>
      </w:r>
      <w:proofErr w:type="gramStart"/>
      <w:r w:rsidRPr="005579C6">
        <w:rPr>
          <w:rFonts w:asciiTheme="minorHAnsi" w:hAnsiTheme="minorHAnsi" w:cstheme="minorHAnsi"/>
          <w:b/>
          <w:bCs/>
          <w:color w:val="000000"/>
          <w:sz w:val="22"/>
          <w:szCs w:val="22"/>
          <w:lang w:val="en-GB"/>
        </w:rPr>
        <w:t>disasters</w:t>
      </w:r>
      <w:proofErr w:type="gramEnd"/>
      <w:r w:rsidRPr="005579C6">
        <w:rPr>
          <w:rFonts w:asciiTheme="minorHAnsi" w:hAnsiTheme="minorHAnsi" w:cstheme="minorHAnsi"/>
          <w:b/>
          <w:bCs/>
          <w:color w:val="000000"/>
          <w:sz w:val="22"/>
          <w:szCs w:val="22"/>
          <w:lang w:val="en-GB"/>
        </w:rPr>
        <w:t xml:space="preserve"> and the impact of climate change.</w:t>
      </w:r>
    </w:p>
    <w:p w14:paraId="2401F9C4"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IT"/>
        </w:rPr>
        <w:t> </w:t>
      </w:r>
    </w:p>
    <w:p w14:paraId="7AD7A306"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GB"/>
        </w:rPr>
        <w:t> </w:t>
      </w:r>
    </w:p>
    <w:p w14:paraId="3D9620AE"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GB"/>
        </w:rPr>
        <w:t>Follow us on Twitter @wfp_media @wfp_</w:t>
      </w:r>
      <w:proofErr w:type="gramStart"/>
      <w:r w:rsidRPr="005579C6">
        <w:rPr>
          <w:rFonts w:asciiTheme="minorHAnsi" w:hAnsiTheme="minorHAnsi" w:cstheme="minorHAnsi"/>
          <w:b/>
          <w:bCs/>
          <w:color w:val="000000"/>
          <w:sz w:val="22"/>
          <w:szCs w:val="22"/>
          <w:lang w:val="en-GB"/>
        </w:rPr>
        <w:t>sudan</w:t>
      </w:r>
      <w:proofErr w:type="gramEnd"/>
    </w:p>
    <w:p w14:paraId="437084A8"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GB"/>
        </w:rPr>
        <w:t> </w:t>
      </w:r>
    </w:p>
    <w:p w14:paraId="4E9E0BE1"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GB"/>
        </w:rPr>
        <w:t>For more information please contact (email address: </w:t>
      </w:r>
      <w:hyperlink r:id="rId10" w:history="1">
        <w:r w:rsidRPr="005579C6">
          <w:rPr>
            <w:rStyle w:val="Hyperlink"/>
            <w:rFonts w:asciiTheme="minorHAnsi" w:hAnsiTheme="minorHAnsi" w:cstheme="minorHAnsi"/>
            <w:b/>
            <w:bCs/>
            <w:sz w:val="22"/>
            <w:szCs w:val="22"/>
            <w:lang w:val="en-GB"/>
          </w:rPr>
          <w:t>firstname.lastname@wfp.org</w:t>
        </w:r>
      </w:hyperlink>
      <w:r w:rsidRPr="005579C6">
        <w:rPr>
          <w:rFonts w:asciiTheme="minorHAnsi" w:hAnsiTheme="minorHAnsi" w:cstheme="minorHAnsi"/>
          <w:b/>
          <w:bCs/>
          <w:color w:val="000000"/>
          <w:sz w:val="22"/>
          <w:szCs w:val="22"/>
          <w:lang w:val="en-GB"/>
        </w:rPr>
        <w:t>):</w:t>
      </w:r>
    </w:p>
    <w:p w14:paraId="203A9154"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de-DE"/>
        </w:rPr>
        <w:t xml:space="preserve">Leni </w:t>
      </w:r>
      <w:proofErr w:type="spellStart"/>
      <w:r w:rsidRPr="005579C6">
        <w:rPr>
          <w:rFonts w:asciiTheme="minorHAnsi" w:hAnsiTheme="minorHAnsi" w:cstheme="minorHAnsi"/>
          <w:b/>
          <w:bCs/>
          <w:color w:val="000000"/>
          <w:sz w:val="22"/>
          <w:szCs w:val="22"/>
          <w:lang w:val="de-DE"/>
        </w:rPr>
        <w:t>Kinzli</w:t>
      </w:r>
      <w:proofErr w:type="spellEnd"/>
      <w:r w:rsidRPr="005579C6">
        <w:rPr>
          <w:rFonts w:asciiTheme="minorHAnsi" w:hAnsiTheme="minorHAnsi" w:cstheme="minorHAnsi"/>
          <w:b/>
          <w:bCs/>
          <w:color w:val="000000"/>
          <w:sz w:val="22"/>
          <w:szCs w:val="22"/>
          <w:lang w:val="de-DE"/>
        </w:rPr>
        <w:t>, WFP/Sudan, Mob. </w:t>
      </w:r>
      <w:hyperlink r:id="rId11" w:history="1">
        <w:r w:rsidRPr="005579C6">
          <w:rPr>
            <w:rStyle w:val="Hyperlink"/>
            <w:rFonts w:asciiTheme="minorHAnsi" w:hAnsiTheme="minorHAnsi" w:cstheme="minorHAnsi"/>
            <w:b/>
            <w:bCs/>
            <w:sz w:val="22"/>
            <w:szCs w:val="22"/>
            <w:lang w:val="en-IT"/>
          </w:rPr>
          <w:t>+249 91 277 1269</w:t>
        </w:r>
      </w:hyperlink>
      <w:r w:rsidRPr="005579C6">
        <w:rPr>
          <w:rFonts w:asciiTheme="minorHAnsi" w:hAnsiTheme="minorHAnsi" w:cstheme="minorHAnsi"/>
          <w:b/>
          <w:bCs/>
          <w:color w:val="000000"/>
          <w:sz w:val="22"/>
          <w:szCs w:val="22"/>
          <w:lang w:val="en-IT"/>
        </w:rPr>
        <w:t> / </w:t>
      </w:r>
      <w:hyperlink r:id="rId12" w:history="1">
        <w:r w:rsidRPr="005579C6">
          <w:rPr>
            <w:rStyle w:val="Hyperlink"/>
            <w:rFonts w:asciiTheme="minorHAnsi" w:hAnsiTheme="minorHAnsi" w:cstheme="minorHAnsi"/>
            <w:b/>
            <w:bCs/>
            <w:sz w:val="22"/>
            <w:szCs w:val="22"/>
            <w:lang w:val="en-IT"/>
          </w:rPr>
          <w:t>+254 769 60 2340</w:t>
        </w:r>
      </w:hyperlink>
    </w:p>
    <w:p w14:paraId="01E60E26"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IT"/>
        </w:rPr>
        <w:t>Annabel Symington, WFP/ Rome, Mob. </w:t>
      </w:r>
      <w:hyperlink r:id="rId13" w:history="1">
        <w:r w:rsidRPr="005579C6">
          <w:rPr>
            <w:rStyle w:val="Hyperlink"/>
            <w:rFonts w:asciiTheme="minorHAnsi" w:hAnsiTheme="minorHAnsi" w:cstheme="minorHAnsi"/>
            <w:b/>
            <w:bCs/>
            <w:sz w:val="22"/>
            <w:szCs w:val="22"/>
            <w:lang w:val="en-IT"/>
          </w:rPr>
          <w:t>+39 342 1884921</w:t>
        </w:r>
      </w:hyperlink>
      <w:r w:rsidRPr="005579C6">
        <w:rPr>
          <w:rFonts w:asciiTheme="minorHAnsi" w:hAnsiTheme="minorHAnsi" w:cstheme="minorHAnsi"/>
          <w:b/>
          <w:bCs/>
          <w:color w:val="000000"/>
          <w:sz w:val="22"/>
          <w:szCs w:val="22"/>
          <w:lang w:val="en-GB"/>
        </w:rPr>
        <w:br/>
      </w:r>
      <w:r w:rsidRPr="005579C6">
        <w:rPr>
          <w:rFonts w:asciiTheme="minorHAnsi" w:hAnsiTheme="minorHAnsi" w:cstheme="minorHAnsi"/>
          <w:b/>
          <w:bCs/>
          <w:color w:val="000000"/>
          <w:sz w:val="22"/>
          <w:szCs w:val="22"/>
          <w:lang w:val="en-IT"/>
        </w:rPr>
        <w:t>Steve Taravella, WFP/ Washington, Mob.  </w:t>
      </w:r>
      <w:hyperlink r:id="rId14" w:history="1">
        <w:r w:rsidRPr="005579C6">
          <w:rPr>
            <w:rStyle w:val="Hyperlink"/>
            <w:rFonts w:asciiTheme="minorHAnsi" w:hAnsiTheme="minorHAnsi" w:cstheme="minorHAnsi"/>
            <w:b/>
            <w:bCs/>
            <w:sz w:val="22"/>
            <w:szCs w:val="22"/>
            <w:lang w:val="en-IT"/>
          </w:rPr>
          <w:t>+1 202 770 5993</w:t>
        </w:r>
      </w:hyperlink>
    </w:p>
    <w:p w14:paraId="7D4788D9" w14:textId="77777777" w:rsidR="008D202B" w:rsidRPr="00594C41" w:rsidRDefault="008D202B" w:rsidP="005579C6">
      <w:pPr>
        <w:pStyle w:val="wordsection1"/>
        <w:rPr>
          <w:rFonts w:asciiTheme="minorHAnsi" w:hAnsiTheme="minorHAnsi" w:cstheme="minorHAnsi"/>
          <w:b/>
          <w:bCs/>
          <w:color w:val="000000"/>
          <w:sz w:val="22"/>
          <w:szCs w:val="22"/>
        </w:rPr>
      </w:pPr>
    </w:p>
    <w:sectPr w:rsidR="008D202B" w:rsidRPr="00594C41" w:rsidSect="005210F6">
      <w:headerReference w:type="default" r:id="rId15"/>
      <w:footerReference w:type="default" r:id="rId16"/>
      <w:headerReference w:type="first" r:id="rId17"/>
      <w:footerReference w:type="first" r:id="rId18"/>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C6F8" w14:textId="77777777" w:rsidR="00E33B88" w:rsidRDefault="00E33B88" w:rsidP="0084455B">
      <w:r>
        <w:separator/>
      </w:r>
    </w:p>
  </w:endnote>
  <w:endnote w:type="continuationSeparator" w:id="0">
    <w:p w14:paraId="7A2253B4" w14:textId="77777777" w:rsidR="00E33B88" w:rsidRDefault="00E33B88"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BCA5" w14:textId="77777777" w:rsidR="00E33B88" w:rsidRDefault="00E33B88" w:rsidP="0084455B">
      <w:r>
        <w:separator/>
      </w:r>
    </w:p>
  </w:footnote>
  <w:footnote w:type="continuationSeparator" w:id="0">
    <w:p w14:paraId="42F9829C" w14:textId="77777777" w:rsidR="00E33B88" w:rsidRDefault="00E33B88"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041"/>
    <w:multiLevelType w:val="multilevel"/>
    <w:tmpl w:val="40FC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10365"/>
    <w:multiLevelType w:val="multilevel"/>
    <w:tmpl w:val="ED82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E07C8"/>
    <w:multiLevelType w:val="hybridMultilevel"/>
    <w:tmpl w:val="7BFC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6FA5576"/>
    <w:multiLevelType w:val="multilevel"/>
    <w:tmpl w:val="BFF25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07F1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7" w15:restartNumberingAfterBreak="0">
    <w:nsid w:val="09CB60BE"/>
    <w:multiLevelType w:val="multilevel"/>
    <w:tmpl w:val="4B7C3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96A3C"/>
    <w:multiLevelType w:val="multilevel"/>
    <w:tmpl w:val="920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6A2227"/>
    <w:multiLevelType w:val="multilevel"/>
    <w:tmpl w:val="CA64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E44547"/>
    <w:multiLevelType w:val="multilevel"/>
    <w:tmpl w:val="F22A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C01661"/>
    <w:multiLevelType w:val="multilevel"/>
    <w:tmpl w:val="81868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27A79"/>
    <w:multiLevelType w:val="multilevel"/>
    <w:tmpl w:val="A458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3711B2"/>
    <w:multiLevelType w:val="multilevel"/>
    <w:tmpl w:val="18C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F106CE"/>
    <w:multiLevelType w:val="multilevel"/>
    <w:tmpl w:val="996E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0335E2"/>
    <w:multiLevelType w:val="multilevel"/>
    <w:tmpl w:val="ABD6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092139"/>
    <w:multiLevelType w:val="multilevel"/>
    <w:tmpl w:val="75C0B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104096"/>
    <w:multiLevelType w:val="multilevel"/>
    <w:tmpl w:val="ECE0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BFE099A"/>
    <w:multiLevelType w:val="hybridMultilevel"/>
    <w:tmpl w:val="0B762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DA60D8B"/>
    <w:multiLevelType w:val="multilevel"/>
    <w:tmpl w:val="8DF68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18C2FFF"/>
    <w:multiLevelType w:val="multilevel"/>
    <w:tmpl w:val="FD7AC1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F70295"/>
    <w:multiLevelType w:val="multilevel"/>
    <w:tmpl w:val="8FF42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46B4B25"/>
    <w:multiLevelType w:val="multilevel"/>
    <w:tmpl w:val="2AD0C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FD26BA"/>
    <w:multiLevelType w:val="multilevel"/>
    <w:tmpl w:val="D8D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7313443"/>
    <w:multiLevelType w:val="multilevel"/>
    <w:tmpl w:val="54E0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78F4316"/>
    <w:multiLevelType w:val="multilevel"/>
    <w:tmpl w:val="E2707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8324213"/>
    <w:multiLevelType w:val="multilevel"/>
    <w:tmpl w:val="3118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B8B1C81"/>
    <w:multiLevelType w:val="multilevel"/>
    <w:tmpl w:val="5102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E02E84"/>
    <w:multiLevelType w:val="multilevel"/>
    <w:tmpl w:val="9934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337BC9"/>
    <w:multiLevelType w:val="multilevel"/>
    <w:tmpl w:val="6640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5A3B17"/>
    <w:multiLevelType w:val="multilevel"/>
    <w:tmpl w:val="2BA4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17A51A7"/>
    <w:multiLevelType w:val="multilevel"/>
    <w:tmpl w:val="669CF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7E15CC"/>
    <w:multiLevelType w:val="multilevel"/>
    <w:tmpl w:val="D3342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45140C5"/>
    <w:multiLevelType w:val="multilevel"/>
    <w:tmpl w:val="FDBE1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52B7340"/>
    <w:multiLevelType w:val="multilevel"/>
    <w:tmpl w:val="77149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63D70C9"/>
    <w:multiLevelType w:val="multilevel"/>
    <w:tmpl w:val="3AE83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9F0709E"/>
    <w:multiLevelType w:val="multilevel"/>
    <w:tmpl w:val="719E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AE05549"/>
    <w:multiLevelType w:val="multilevel"/>
    <w:tmpl w:val="3F76E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D3F5195"/>
    <w:multiLevelType w:val="multilevel"/>
    <w:tmpl w:val="2786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FB25A8A"/>
    <w:multiLevelType w:val="multilevel"/>
    <w:tmpl w:val="6BF62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0" w15:restartNumberingAfterBreak="0">
    <w:nsid w:val="44506C6E"/>
    <w:multiLevelType w:val="hybridMultilevel"/>
    <w:tmpl w:val="E608674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0567A2"/>
    <w:multiLevelType w:val="multilevel"/>
    <w:tmpl w:val="0E44C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A5D0C72"/>
    <w:multiLevelType w:val="multilevel"/>
    <w:tmpl w:val="3586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AA3203D"/>
    <w:multiLevelType w:val="multilevel"/>
    <w:tmpl w:val="E85A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AE909E0"/>
    <w:multiLevelType w:val="multilevel"/>
    <w:tmpl w:val="F45E8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BA136CD"/>
    <w:multiLevelType w:val="multilevel"/>
    <w:tmpl w:val="37DE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03D7039"/>
    <w:multiLevelType w:val="multilevel"/>
    <w:tmpl w:val="20C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559045D"/>
    <w:multiLevelType w:val="multilevel"/>
    <w:tmpl w:val="3DB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84C2EC8"/>
    <w:multiLevelType w:val="multilevel"/>
    <w:tmpl w:val="C65E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8BF65E9"/>
    <w:multiLevelType w:val="multilevel"/>
    <w:tmpl w:val="CF5C86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9403200"/>
    <w:multiLevelType w:val="multilevel"/>
    <w:tmpl w:val="CBE0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9D21117"/>
    <w:multiLevelType w:val="multilevel"/>
    <w:tmpl w:val="A3D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24E05C1"/>
    <w:multiLevelType w:val="multilevel"/>
    <w:tmpl w:val="C4884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2A10B09"/>
    <w:multiLevelType w:val="multilevel"/>
    <w:tmpl w:val="2BC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309158A"/>
    <w:multiLevelType w:val="multilevel"/>
    <w:tmpl w:val="F7B4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33002AF"/>
    <w:multiLevelType w:val="hybridMultilevel"/>
    <w:tmpl w:val="6EC6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28216F"/>
    <w:multiLevelType w:val="multilevel"/>
    <w:tmpl w:val="C45EC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52E6450"/>
    <w:multiLevelType w:val="multilevel"/>
    <w:tmpl w:val="4026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6145D9B"/>
    <w:multiLevelType w:val="multilevel"/>
    <w:tmpl w:val="7ED8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0" w15:restartNumberingAfterBreak="0">
    <w:nsid w:val="66C559E3"/>
    <w:multiLevelType w:val="multilevel"/>
    <w:tmpl w:val="25B8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89975DD"/>
    <w:multiLevelType w:val="multilevel"/>
    <w:tmpl w:val="E3CC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94A07B7"/>
    <w:multiLevelType w:val="multilevel"/>
    <w:tmpl w:val="5CFC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4" w15:restartNumberingAfterBreak="0">
    <w:nsid w:val="6DBD31C5"/>
    <w:multiLevelType w:val="multilevel"/>
    <w:tmpl w:val="FEE8C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E5630FA"/>
    <w:multiLevelType w:val="multilevel"/>
    <w:tmpl w:val="5570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E94732C"/>
    <w:multiLevelType w:val="multilevel"/>
    <w:tmpl w:val="83E8C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27842E3"/>
    <w:multiLevelType w:val="multilevel"/>
    <w:tmpl w:val="78F4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2D64832"/>
    <w:multiLevelType w:val="multilevel"/>
    <w:tmpl w:val="EF90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A0A1ACF"/>
    <w:multiLevelType w:val="multilevel"/>
    <w:tmpl w:val="3782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7CD972ED"/>
    <w:multiLevelType w:val="multilevel"/>
    <w:tmpl w:val="9A16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E281580"/>
    <w:multiLevelType w:val="multilevel"/>
    <w:tmpl w:val="1600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F8E4073"/>
    <w:multiLevelType w:val="hybridMultilevel"/>
    <w:tmpl w:val="7EBC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15"/>
  </w:num>
  <w:num w:numId="2" w16cid:durableId="170881161">
    <w:abstractNumId w:val="37"/>
  </w:num>
  <w:num w:numId="3" w16cid:durableId="759906425">
    <w:abstractNumId w:val="9"/>
  </w:num>
  <w:num w:numId="4" w16cid:durableId="320427143">
    <w:abstractNumId w:val="40"/>
  </w:num>
  <w:num w:numId="5" w16cid:durableId="2140806535">
    <w:abstractNumId w:val="97"/>
  </w:num>
  <w:num w:numId="6" w16cid:durableId="27687774">
    <w:abstractNumId w:val="17"/>
  </w:num>
  <w:num w:numId="7" w16cid:durableId="367950465">
    <w:abstractNumId w:val="89"/>
  </w:num>
  <w:num w:numId="8" w16cid:durableId="1601524957">
    <w:abstractNumId w:val="93"/>
  </w:num>
  <w:num w:numId="9" w16cid:durableId="459614978">
    <w:abstractNumId w:val="25"/>
  </w:num>
  <w:num w:numId="10" w16cid:durableId="1093815398">
    <w:abstractNumId w:val="83"/>
  </w:num>
  <w:num w:numId="11" w16cid:durableId="1503357635">
    <w:abstractNumId w:val="94"/>
  </w:num>
  <w:num w:numId="12" w16cid:durableId="358824391">
    <w:abstractNumId w:val="68"/>
  </w:num>
  <w:num w:numId="13" w16cid:durableId="126439024">
    <w:abstractNumId w:val="66"/>
  </w:num>
  <w:num w:numId="14" w16cid:durableId="492719075">
    <w:abstractNumId w:val="36"/>
  </w:num>
  <w:num w:numId="15" w16cid:durableId="1010062862">
    <w:abstractNumId w:val="67"/>
  </w:num>
  <w:num w:numId="16" w16cid:durableId="68768550">
    <w:abstractNumId w:val="74"/>
  </w:num>
  <w:num w:numId="17" w16cid:durableId="448817451">
    <w:abstractNumId w:val="52"/>
  </w:num>
  <w:num w:numId="18" w16cid:durableId="1108815033">
    <w:abstractNumId w:val="88"/>
  </w:num>
  <w:num w:numId="19" w16cid:durableId="1769425562">
    <w:abstractNumId w:val="58"/>
  </w:num>
  <w:num w:numId="20" w16cid:durableId="1442189929">
    <w:abstractNumId w:val="76"/>
  </w:num>
  <w:num w:numId="21" w16cid:durableId="1642223746">
    <w:abstractNumId w:val="87"/>
  </w:num>
  <w:num w:numId="22" w16cid:durableId="1135753672">
    <w:abstractNumId w:val="6"/>
  </w:num>
  <w:num w:numId="23" w16cid:durableId="1965695841">
    <w:abstractNumId w:val="49"/>
  </w:num>
  <w:num w:numId="24" w16cid:durableId="2083335778">
    <w:abstractNumId w:val="3"/>
  </w:num>
  <w:num w:numId="25" w16cid:durableId="766848825">
    <w:abstractNumId w:val="79"/>
  </w:num>
  <w:num w:numId="26" w16cid:durableId="1756196705">
    <w:abstractNumId w:val="60"/>
  </w:num>
  <w:num w:numId="27" w16cid:durableId="923340521">
    <w:abstractNumId w:val="78"/>
  </w:num>
  <w:num w:numId="28" w16cid:durableId="898591141">
    <w:abstractNumId w:val="34"/>
  </w:num>
  <w:num w:numId="29" w16cid:durableId="863906230">
    <w:abstractNumId w:val="61"/>
  </w:num>
  <w:num w:numId="30" w16cid:durableId="1905794679">
    <w:abstractNumId w:val="10"/>
  </w:num>
  <w:num w:numId="31" w16cid:durableId="688989951">
    <w:abstractNumId w:val="28"/>
  </w:num>
  <w:num w:numId="32" w16cid:durableId="761679398">
    <w:abstractNumId w:val="14"/>
  </w:num>
  <w:num w:numId="33" w16cid:durableId="1511721159">
    <w:abstractNumId w:val="81"/>
  </w:num>
  <w:num w:numId="34" w16cid:durableId="2039967850">
    <w:abstractNumId w:val="38"/>
  </w:num>
  <w:num w:numId="35" w16cid:durableId="1460494586">
    <w:abstractNumId w:val="8"/>
  </w:num>
  <w:num w:numId="36" w16cid:durableId="575356623">
    <w:abstractNumId w:val="16"/>
  </w:num>
  <w:num w:numId="37" w16cid:durableId="1737775268">
    <w:abstractNumId w:val="57"/>
  </w:num>
  <w:num w:numId="38" w16cid:durableId="124785254">
    <w:abstractNumId w:val="59"/>
  </w:num>
  <w:num w:numId="39" w16cid:durableId="338391749">
    <w:abstractNumId w:val="21"/>
  </w:num>
  <w:num w:numId="40" w16cid:durableId="2034528726">
    <w:abstractNumId w:val="47"/>
  </w:num>
  <w:num w:numId="41" w16cid:durableId="1350641314">
    <w:abstractNumId w:val="70"/>
  </w:num>
  <w:num w:numId="42" w16cid:durableId="1851018982">
    <w:abstractNumId w:val="51"/>
  </w:num>
  <w:num w:numId="43" w16cid:durableId="378552754">
    <w:abstractNumId w:val="1"/>
  </w:num>
  <w:num w:numId="44" w16cid:durableId="793402643">
    <w:abstractNumId w:val="11"/>
  </w:num>
  <w:num w:numId="45" w16cid:durableId="1238518072">
    <w:abstractNumId w:val="5"/>
  </w:num>
  <w:num w:numId="46" w16cid:durableId="1178035805">
    <w:abstractNumId w:val="71"/>
  </w:num>
  <w:num w:numId="47" w16cid:durableId="703139891">
    <w:abstractNumId w:val="22"/>
  </w:num>
  <w:num w:numId="48" w16cid:durableId="1130977657">
    <w:abstractNumId w:val="29"/>
  </w:num>
  <w:num w:numId="49" w16cid:durableId="1724133663">
    <w:abstractNumId w:val="19"/>
  </w:num>
  <w:num w:numId="50" w16cid:durableId="2003852664">
    <w:abstractNumId w:val="33"/>
  </w:num>
  <w:num w:numId="51" w16cid:durableId="1001200680">
    <w:abstractNumId w:val="42"/>
  </w:num>
  <w:num w:numId="52" w16cid:durableId="71706534">
    <w:abstractNumId w:val="50"/>
  </w:num>
  <w:num w:numId="53" w16cid:durableId="569314043">
    <w:abstractNumId w:val="2"/>
  </w:num>
  <w:num w:numId="54" w16cid:durableId="2019690352">
    <w:abstractNumId w:val="98"/>
  </w:num>
  <w:num w:numId="55" w16cid:durableId="1985503101">
    <w:abstractNumId w:val="82"/>
  </w:num>
  <w:num w:numId="56" w16cid:durableId="931933376">
    <w:abstractNumId w:val="31"/>
  </w:num>
  <w:num w:numId="57" w16cid:durableId="393503323">
    <w:abstractNumId w:val="53"/>
  </w:num>
  <w:num w:numId="58" w16cid:durableId="581960095">
    <w:abstractNumId w:val="85"/>
  </w:num>
  <w:num w:numId="59" w16cid:durableId="1058748423">
    <w:abstractNumId w:val="75"/>
  </w:num>
  <w:num w:numId="60" w16cid:durableId="2016108816">
    <w:abstractNumId w:val="54"/>
  </w:num>
  <w:num w:numId="61" w16cid:durableId="1403672162">
    <w:abstractNumId w:val="92"/>
  </w:num>
  <w:num w:numId="62" w16cid:durableId="904801784">
    <w:abstractNumId w:val="35"/>
  </w:num>
  <w:num w:numId="63" w16cid:durableId="23943336">
    <w:abstractNumId w:val="80"/>
  </w:num>
  <w:num w:numId="64" w16cid:durableId="212885368">
    <w:abstractNumId w:val="65"/>
  </w:num>
  <w:num w:numId="65" w16cid:durableId="1219975636">
    <w:abstractNumId w:val="77"/>
  </w:num>
  <w:num w:numId="66" w16cid:durableId="6323880">
    <w:abstractNumId w:val="62"/>
  </w:num>
  <w:num w:numId="67" w16cid:durableId="112601818">
    <w:abstractNumId w:val="56"/>
  </w:num>
  <w:num w:numId="68" w16cid:durableId="1099450338">
    <w:abstractNumId w:val="90"/>
  </w:num>
  <w:num w:numId="69" w16cid:durableId="1856773345">
    <w:abstractNumId w:val="64"/>
  </w:num>
  <w:num w:numId="70" w16cid:durableId="1097478128">
    <w:abstractNumId w:val="12"/>
  </w:num>
  <w:num w:numId="71" w16cid:durableId="1424254944">
    <w:abstractNumId w:val="18"/>
  </w:num>
  <w:num w:numId="72" w16cid:durableId="877547018">
    <w:abstractNumId w:val="91"/>
  </w:num>
  <w:num w:numId="73" w16cid:durableId="1416632593">
    <w:abstractNumId w:val="32"/>
  </w:num>
  <w:num w:numId="74" w16cid:durableId="1437627988">
    <w:abstractNumId w:val="0"/>
  </w:num>
  <w:num w:numId="75" w16cid:durableId="1761952870">
    <w:abstractNumId w:val="96"/>
  </w:num>
  <w:num w:numId="76" w16cid:durableId="809203386">
    <w:abstractNumId w:val="95"/>
  </w:num>
  <w:num w:numId="77" w16cid:durableId="784931333">
    <w:abstractNumId w:val="73"/>
  </w:num>
  <w:num w:numId="78" w16cid:durableId="1760909967">
    <w:abstractNumId w:val="48"/>
  </w:num>
  <w:num w:numId="79" w16cid:durableId="600573267">
    <w:abstractNumId w:val="43"/>
  </w:num>
  <w:num w:numId="80" w16cid:durableId="2102294014">
    <w:abstractNumId w:val="69"/>
  </w:num>
  <w:num w:numId="81" w16cid:durableId="1729767060">
    <w:abstractNumId w:val="7"/>
  </w:num>
  <w:num w:numId="82" w16cid:durableId="1711302097">
    <w:abstractNumId w:val="24"/>
  </w:num>
  <w:num w:numId="83" w16cid:durableId="456217227">
    <w:abstractNumId w:val="26"/>
  </w:num>
  <w:num w:numId="84" w16cid:durableId="355278497">
    <w:abstractNumId w:val="4"/>
  </w:num>
  <w:num w:numId="85" w16cid:durableId="164323274">
    <w:abstractNumId w:val="86"/>
  </w:num>
  <w:num w:numId="86" w16cid:durableId="100758475">
    <w:abstractNumId w:val="13"/>
  </w:num>
  <w:num w:numId="87" w16cid:durableId="248656017">
    <w:abstractNumId w:val="44"/>
  </w:num>
  <w:num w:numId="88" w16cid:durableId="2067147693">
    <w:abstractNumId w:val="23"/>
  </w:num>
  <w:num w:numId="89" w16cid:durableId="616985138">
    <w:abstractNumId w:val="46"/>
  </w:num>
  <w:num w:numId="90" w16cid:durableId="1578249823">
    <w:abstractNumId w:val="30"/>
  </w:num>
  <w:num w:numId="91" w16cid:durableId="212009407">
    <w:abstractNumId w:val="55"/>
  </w:num>
  <w:num w:numId="92" w16cid:durableId="143934979">
    <w:abstractNumId w:val="63"/>
  </w:num>
  <w:num w:numId="93" w16cid:durableId="1872453401">
    <w:abstractNumId w:val="20"/>
  </w:num>
  <w:num w:numId="94" w16cid:durableId="137917500">
    <w:abstractNumId w:val="27"/>
  </w:num>
  <w:num w:numId="95" w16cid:durableId="1801915616">
    <w:abstractNumId w:val="39"/>
  </w:num>
  <w:num w:numId="96" w16cid:durableId="817453578">
    <w:abstractNumId w:val="41"/>
  </w:num>
  <w:num w:numId="97" w16cid:durableId="924995367">
    <w:abstractNumId w:val="84"/>
  </w:num>
  <w:num w:numId="98" w16cid:durableId="1730224678">
    <w:abstractNumId w:val="45"/>
  </w:num>
  <w:num w:numId="99" w16cid:durableId="1416367333">
    <w:abstractNumId w:val="7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5"/>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21DA8"/>
    <w:rsid w:val="000223D3"/>
    <w:rsid w:val="00023587"/>
    <w:rsid w:val="000242A2"/>
    <w:rsid w:val="000268CB"/>
    <w:rsid w:val="00030513"/>
    <w:rsid w:val="000318A9"/>
    <w:rsid w:val="00032649"/>
    <w:rsid w:val="0003472E"/>
    <w:rsid w:val="00034F88"/>
    <w:rsid w:val="00037E81"/>
    <w:rsid w:val="00043D92"/>
    <w:rsid w:val="00045AB2"/>
    <w:rsid w:val="0005118F"/>
    <w:rsid w:val="00052223"/>
    <w:rsid w:val="00052E51"/>
    <w:rsid w:val="00053596"/>
    <w:rsid w:val="00055575"/>
    <w:rsid w:val="000654E7"/>
    <w:rsid w:val="000665F8"/>
    <w:rsid w:val="000707AA"/>
    <w:rsid w:val="000721B0"/>
    <w:rsid w:val="000727FE"/>
    <w:rsid w:val="00073323"/>
    <w:rsid w:val="00074AFE"/>
    <w:rsid w:val="00075B55"/>
    <w:rsid w:val="00077F7C"/>
    <w:rsid w:val="00080CE1"/>
    <w:rsid w:val="000828E0"/>
    <w:rsid w:val="0008495C"/>
    <w:rsid w:val="00085916"/>
    <w:rsid w:val="00085A58"/>
    <w:rsid w:val="00087CB2"/>
    <w:rsid w:val="00094425"/>
    <w:rsid w:val="000A0FE4"/>
    <w:rsid w:val="000A384A"/>
    <w:rsid w:val="000A5845"/>
    <w:rsid w:val="000A6991"/>
    <w:rsid w:val="000B0FDD"/>
    <w:rsid w:val="000B2025"/>
    <w:rsid w:val="000D3553"/>
    <w:rsid w:val="000D36D5"/>
    <w:rsid w:val="000D7DED"/>
    <w:rsid w:val="000E12F5"/>
    <w:rsid w:val="000E291C"/>
    <w:rsid w:val="000E44DD"/>
    <w:rsid w:val="000E5CED"/>
    <w:rsid w:val="000E5DA9"/>
    <w:rsid w:val="000F038C"/>
    <w:rsid w:val="000F40E9"/>
    <w:rsid w:val="000F4619"/>
    <w:rsid w:val="001007F4"/>
    <w:rsid w:val="00105164"/>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55CDA"/>
    <w:rsid w:val="00160CBE"/>
    <w:rsid w:val="00165179"/>
    <w:rsid w:val="0016718C"/>
    <w:rsid w:val="00170350"/>
    <w:rsid w:val="0017141B"/>
    <w:rsid w:val="00172003"/>
    <w:rsid w:val="001736F5"/>
    <w:rsid w:val="00175754"/>
    <w:rsid w:val="00184FE9"/>
    <w:rsid w:val="00192D24"/>
    <w:rsid w:val="001958B5"/>
    <w:rsid w:val="001A1213"/>
    <w:rsid w:val="001A3878"/>
    <w:rsid w:val="001A58E8"/>
    <w:rsid w:val="001A608B"/>
    <w:rsid w:val="001B714B"/>
    <w:rsid w:val="001C60F7"/>
    <w:rsid w:val="001C79E6"/>
    <w:rsid w:val="001D0D44"/>
    <w:rsid w:val="001D2C45"/>
    <w:rsid w:val="001D391B"/>
    <w:rsid w:val="001D3D88"/>
    <w:rsid w:val="001D6274"/>
    <w:rsid w:val="001E10DD"/>
    <w:rsid w:val="001E18EE"/>
    <w:rsid w:val="001E2EDA"/>
    <w:rsid w:val="001E7DD0"/>
    <w:rsid w:val="001F24CE"/>
    <w:rsid w:val="001F2D2C"/>
    <w:rsid w:val="001F42B7"/>
    <w:rsid w:val="001F45B3"/>
    <w:rsid w:val="001F6468"/>
    <w:rsid w:val="002053C2"/>
    <w:rsid w:val="00205955"/>
    <w:rsid w:val="00207C71"/>
    <w:rsid w:val="002122A3"/>
    <w:rsid w:val="00212F25"/>
    <w:rsid w:val="00215E7C"/>
    <w:rsid w:val="00217D47"/>
    <w:rsid w:val="0022026F"/>
    <w:rsid w:val="00220A31"/>
    <w:rsid w:val="00221C50"/>
    <w:rsid w:val="0022339C"/>
    <w:rsid w:val="002237CE"/>
    <w:rsid w:val="0023044B"/>
    <w:rsid w:val="00230D1D"/>
    <w:rsid w:val="00231B0E"/>
    <w:rsid w:val="00233B45"/>
    <w:rsid w:val="00236046"/>
    <w:rsid w:val="0023611E"/>
    <w:rsid w:val="002450F1"/>
    <w:rsid w:val="00260100"/>
    <w:rsid w:val="00263306"/>
    <w:rsid w:val="00263CAF"/>
    <w:rsid w:val="00264CC7"/>
    <w:rsid w:val="00267D89"/>
    <w:rsid w:val="00272626"/>
    <w:rsid w:val="00274094"/>
    <w:rsid w:val="002779DD"/>
    <w:rsid w:val="00277D82"/>
    <w:rsid w:val="00277FAC"/>
    <w:rsid w:val="00281DF3"/>
    <w:rsid w:val="002823CF"/>
    <w:rsid w:val="002836D9"/>
    <w:rsid w:val="00285B92"/>
    <w:rsid w:val="002869A8"/>
    <w:rsid w:val="002871D0"/>
    <w:rsid w:val="00294A13"/>
    <w:rsid w:val="002C0712"/>
    <w:rsid w:val="002C0FA4"/>
    <w:rsid w:val="002C3414"/>
    <w:rsid w:val="002C4BF1"/>
    <w:rsid w:val="002C5132"/>
    <w:rsid w:val="002C59B6"/>
    <w:rsid w:val="002C7BEC"/>
    <w:rsid w:val="002D20CE"/>
    <w:rsid w:val="002E00A9"/>
    <w:rsid w:val="002E1867"/>
    <w:rsid w:val="002E25CE"/>
    <w:rsid w:val="002E3F1E"/>
    <w:rsid w:val="002E4C97"/>
    <w:rsid w:val="002E5932"/>
    <w:rsid w:val="002F02E5"/>
    <w:rsid w:val="002F38FC"/>
    <w:rsid w:val="002F71B2"/>
    <w:rsid w:val="002F72E1"/>
    <w:rsid w:val="00301A09"/>
    <w:rsid w:val="00301F7E"/>
    <w:rsid w:val="0030443B"/>
    <w:rsid w:val="003047B7"/>
    <w:rsid w:val="003070BF"/>
    <w:rsid w:val="00307FA5"/>
    <w:rsid w:val="00310384"/>
    <w:rsid w:val="00313724"/>
    <w:rsid w:val="00314344"/>
    <w:rsid w:val="003150D0"/>
    <w:rsid w:val="00316D24"/>
    <w:rsid w:val="003240BD"/>
    <w:rsid w:val="00324688"/>
    <w:rsid w:val="0032736A"/>
    <w:rsid w:val="003352DA"/>
    <w:rsid w:val="0034145F"/>
    <w:rsid w:val="00341B76"/>
    <w:rsid w:val="00342B02"/>
    <w:rsid w:val="0034585F"/>
    <w:rsid w:val="00350573"/>
    <w:rsid w:val="003525CB"/>
    <w:rsid w:val="0035483A"/>
    <w:rsid w:val="0035681E"/>
    <w:rsid w:val="00364FA5"/>
    <w:rsid w:val="003708EE"/>
    <w:rsid w:val="00370BA0"/>
    <w:rsid w:val="003759DF"/>
    <w:rsid w:val="00376EA6"/>
    <w:rsid w:val="00377215"/>
    <w:rsid w:val="003800E2"/>
    <w:rsid w:val="003801DB"/>
    <w:rsid w:val="00380240"/>
    <w:rsid w:val="00386068"/>
    <w:rsid w:val="00386663"/>
    <w:rsid w:val="00390727"/>
    <w:rsid w:val="00391098"/>
    <w:rsid w:val="003920D3"/>
    <w:rsid w:val="003924FC"/>
    <w:rsid w:val="003935A5"/>
    <w:rsid w:val="003960C6"/>
    <w:rsid w:val="00396146"/>
    <w:rsid w:val="003A17E1"/>
    <w:rsid w:val="003A1827"/>
    <w:rsid w:val="003A185B"/>
    <w:rsid w:val="003A21E0"/>
    <w:rsid w:val="003A58B6"/>
    <w:rsid w:val="003A62FD"/>
    <w:rsid w:val="003A6911"/>
    <w:rsid w:val="003B0D76"/>
    <w:rsid w:val="003B0E50"/>
    <w:rsid w:val="003B33BF"/>
    <w:rsid w:val="003B4C0E"/>
    <w:rsid w:val="003B65AC"/>
    <w:rsid w:val="003C10AE"/>
    <w:rsid w:val="003D1314"/>
    <w:rsid w:val="003D39A8"/>
    <w:rsid w:val="003D60C7"/>
    <w:rsid w:val="003D6810"/>
    <w:rsid w:val="003D6D4F"/>
    <w:rsid w:val="003E063D"/>
    <w:rsid w:val="003E2CA5"/>
    <w:rsid w:val="003E3EBB"/>
    <w:rsid w:val="003E439E"/>
    <w:rsid w:val="003E48A3"/>
    <w:rsid w:val="003E57F4"/>
    <w:rsid w:val="00400F88"/>
    <w:rsid w:val="00406DB2"/>
    <w:rsid w:val="00407E92"/>
    <w:rsid w:val="00411F98"/>
    <w:rsid w:val="00420A80"/>
    <w:rsid w:val="004241CE"/>
    <w:rsid w:val="0042659A"/>
    <w:rsid w:val="00427388"/>
    <w:rsid w:val="004346AF"/>
    <w:rsid w:val="00434E58"/>
    <w:rsid w:val="00436BAF"/>
    <w:rsid w:val="00437E8B"/>
    <w:rsid w:val="00441286"/>
    <w:rsid w:val="00444361"/>
    <w:rsid w:val="00444C54"/>
    <w:rsid w:val="00450D2C"/>
    <w:rsid w:val="004516C9"/>
    <w:rsid w:val="0045317F"/>
    <w:rsid w:val="0045376F"/>
    <w:rsid w:val="004542DA"/>
    <w:rsid w:val="0045432C"/>
    <w:rsid w:val="004556D6"/>
    <w:rsid w:val="004563CB"/>
    <w:rsid w:val="004568F6"/>
    <w:rsid w:val="00456BB3"/>
    <w:rsid w:val="00456EB2"/>
    <w:rsid w:val="0046254A"/>
    <w:rsid w:val="00464D42"/>
    <w:rsid w:val="00465C40"/>
    <w:rsid w:val="00466FD6"/>
    <w:rsid w:val="004672F4"/>
    <w:rsid w:val="00477FA6"/>
    <w:rsid w:val="00483A12"/>
    <w:rsid w:val="004861C7"/>
    <w:rsid w:val="00486EA9"/>
    <w:rsid w:val="00491E18"/>
    <w:rsid w:val="00493126"/>
    <w:rsid w:val="00494ADE"/>
    <w:rsid w:val="004A0D88"/>
    <w:rsid w:val="004A3AF6"/>
    <w:rsid w:val="004A7E99"/>
    <w:rsid w:val="004B0FF1"/>
    <w:rsid w:val="004B42CC"/>
    <w:rsid w:val="004C4D59"/>
    <w:rsid w:val="004D051B"/>
    <w:rsid w:val="004D46A8"/>
    <w:rsid w:val="004D4CA5"/>
    <w:rsid w:val="004D5071"/>
    <w:rsid w:val="004D57A9"/>
    <w:rsid w:val="004D7ACE"/>
    <w:rsid w:val="004E08B3"/>
    <w:rsid w:val="004E1A4E"/>
    <w:rsid w:val="004E1D39"/>
    <w:rsid w:val="004E5BF7"/>
    <w:rsid w:val="004E7A22"/>
    <w:rsid w:val="004F2965"/>
    <w:rsid w:val="004F2CF1"/>
    <w:rsid w:val="004F53AF"/>
    <w:rsid w:val="00501FE2"/>
    <w:rsid w:val="005041A5"/>
    <w:rsid w:val="00504592"/>
    <w:rsid w:val="00504FCF"/>
    <w:rsid w:val="0050661B"/>
    <w:rsid w:val="00506F11"/>
    <w:rsid w:val="00516AF8"/>
    <w:rsid w:val="005210F6"/>
    <w:rsid w:val="005213B5"/>
    <w:rsid w:val="00524365"/>
    <w:rsid w:val="0052491B"/>
    <w:rsid w:val="00527558"/>
    <w:rsid w:val="0054388B"/>
    <w:rsid w:val="00543C4D"/>
    <w:rsid w:val="0054524F"/>
    <w:rsid w:val="00545605"/>
    <w:rsid w:val="0055264E"/>
    <w:rsid w:val="0055550F"/>
    <w:rsid w:val="005568F8"/>
    <w:rsid w:val="005579C6"/>
    <w:rsid w:val="00564FFC"/>
    <w:rsid w:val="005651FF"/>
    <w:rsid w:val="00565AF7"/>
    <w:rsid w:val="00565C51"/>
    <w:rsid w:val="005665A3"/>
    <w:rsid w:val="00567A49"/>
    <w:rsid w:val="00571E3E"/>
    <w:rsid w:val="00573AC1"/>
    <w:rsid w:val="0057535D"/>
    <w:rsid w:val="0057682F"/>
    <w:rsid w:val="005775A6"/>
    <w:rsid w:val="005802B5"/>
    <w:rsid w:val="00581084"/>
    <w:rsid w:val="005823B0"/>
    <w:rsid w:val="0059220C"/>
    <w:rsid w:val="005937B1"/>
    <w:rsid w:val="00594C41"/>
    <w:rsid w:val="00596DB5"/>
    <w:rsid w:val="005977CC"/>
    <w:rsid w:val="005A02A7"/>
    <w:rsid w:val="005A1388"/>
    <w:rsid w:val="005A210E"/>
    <w:rsid w:val="005A30D4"/>
    <w:rsid w:val="005A43D2"/>
    <w:rsid w:val="005A5742"/>
    <w:rsid w:val="005A668B"/>
    <w:rsid w:val="005A7AA3"/>
    <w:rsid w:val="005B16F8"/>
    <w:rsid w:val="005B258B"/>
    <w:rsid w:val="005B37EA"/>
    <w:rsid w:val="005B447C"/>
    <w:rsid w:val="005B6677"/>
    <w:rsid w:val="005B68E8"/>
    <w:rsid w:val="005C0D7A"/>
    <w:rsid w:val="005C24BB"/>
    <w:rsid w:val="005C3400"/>
    <w:rsid w:val="005C4BE8"/>
    <w:rsid w:val="005C7A58"/>
    <w:rsid w:val="005D2BBE"/>
    <w:rsid w:val="005D6EFB"/>
    <w:rsid w:val="005E1FFE"/>
    <w:rsid w:val="005E2F87"/>
    <w:rsid w:val="005E2FCE"/>
    <w:rsid w:val="005E6CE2"/>
    <w:rsid w:val="005F12E5"/>
    <w:rsid w:val="005F49A6"/>
    <w:rsid w:val="00602798"/>
    <w:rsid w:val="00604DDA"/>
    <w:rsid w:val="0061133F"/>
    <w:rsid w:val="006144AD"/>
    <w:rsid w:val="0062479B"/>
    <w:rsid w:val="0062486B"/>
    <w:rsid w:val="0062505B"/>
    <w:rsid w:val="0062694F"/>
    <w:rsid w:val="00626D9E"/>
    <w:rsid w:val="006274FE"/>
    <w:rsid w:val="006306B0"/>
    <w:rsid w:val="00631C98"/>
    <w:rsid w:val="00631DF8"/>
    <w:rsid w:val="00635BAE"/>
    <w:rsid w:val="00642DF1"/>
    <w:rsid w:val="00644F18"/>
    <w:rsid w:val="00647432"/>
    <w:rsid w:val="006568CF"/>
    <w:rsid w:val="00657352"/>
    <w:rsid w:val="00660F34"/>
    <w:rsid w:val="0066166B"/>
    <w:rsid w:val="00661C43"/>
    <w:rsid w:val="0066554F"/>
    <w:rsid w:val="006663AC"/>
    <w:rsid w:val="006746C9"/>
    <w:rsid w:val="00681CE2"/>
    <w:rsid w:val="00682163"/>
    <w:rsid w:val="00682F69"/>
    <w:rsid w:val="00683AAB"/>
    <w:rsid w:val="006915D0"/>
    <w:rsid w:val="00693D4F"/>
    <w:rsid w:val="00695AC1"/>
    <w:rsid w:val="006A1123"/>
    <w:rsid w:val="006A1562"/>
    <w:rsid w:val="006A2033"/>
    <w:rsid w:val="006A324B"/>
    <w:rsid w:val="006B0269"/>
    <w:rsid w:val="006C08BF"/>
    <w:rsid w:val="006C22F8"/>
    <w:rsid w:val="006C69EF"/>
    <w:rsid w:val="006C6FF6"/>
    <w:rsid w:val="006C74BC"/>
    <w:rsid w:val="006D0509"/>
    <w:rsid w:val="006D46FA"/>
    <w:rsid w:val="006D70B3"/>
    <w:rsid w:val="006E4E03"/>
    <w:rsid w:val="006E4EC5"/>
    <w:rsid w:val="006F02A7"/>
    <w:rsid w:val="006F0780"/>
    <w:rsid w:val="006F1393"/>
    <w:rsid w:val="006F7171"/>
    <w:rsid w:val="00700115"/>
    <w:rsid w:val="00702237"/>
    <w:rsid w:val="007118B4"/>
    <w:rsid w:val="007123D5"/>
    <w:rsid w:val="007163CA"/>
    <w:rsid w:val="00720CFF"/>
    <w:rsid w:val="00722FFA"/>
    <w:rsid w:val="007245BC"/>
    <w:rsid w:val="007341EC"/>
    <w:rsid w:val="00736730"/>
    <w:rsid w:val="00737BF4"/>
    <w:rsid w:val="00741138"/>
    <w:rsid w:val="007415D3"/>
    <w:rsid w:val="00742215"/>
    <w:rsid w:val="00745061"/>
    <w:rsid w:val="00750CC2"/>
    <w:rsid w:val="007541FD"/>
    <w:rsid w:val="00756B5A"/>
    <w:rsid w:val="00761735"/>
    <w:rsid w:val="0076635F"/>
    <w:rsid w:val="00766529"/>
    <w:rsid w:val="007700E3"/>
    <w:rsid w:val="0077022C"/>
    <w:rsid w:val="00775D5F"/>
    <w:rsid w:val="00776681"/>
    <w:rsid w:val="00786439"/>
    <w:rsid w:val="0079005A"/>
    <w:rsid w:val="0079299E"/>
    <w:rsid w:val="0079416B"/>
    <w:rsid w:val="007943DA"/>
    <w:rsid w:val="00796A72"/>
    <w:rsid w:val="00797496"/>
    <w:rsid w:val="007A18E2"/>
    <w:rsid w:val="007A2B0D"/>
    <w:rsid w:val="007A595F"/>
    <w:rsid w:val="007A7EEB"/>
    <w:rsid w:val="007B031A"/>
    <w:rsid w:val="007B208A"/>
    <w:rsid w:val="007B2A0E"/>
    <w:rsid w:val="007B2B3C"/>
    <w:rsid w:val="007B59C2"/>
    <w:rsid w:val="007B5DFB"/>
    <w:rsid w:val="007B5EBE"/>
    <w:rsid w:val="007B7672"/>
    <w:rsid w:val="007C1122"/>
    <w:rsid w:val="007C61CF"/>
    <w:rsid w:val="007C71B9"/>
    <w:rsid w:val="007D78DE"/>
    <w:rsid w:val="007E7703"/>
    <w:rsid w:val="007E7D32"/>
    <w:rsid w:val="007E7D33"/>
    <w:rsid w:val="007F132F"/>
    <w:rsid w:val="007F4778"/>
    <w:rsid w:val="007F5523"/>
    <w:rsid w:val="00811C2D"/>
    <w:rsid w:val="008129BF"/>
    <w:rsid w:val="008139FC"/>
    <w:rsid w:val="008176BB"/>
    <w:rsid w:val="008212F7"/>
    <w:rsid w:val="00822018"/>
    <w:rsid w:val="00823618"/>
    <w:rsid w:val="00831525"/>
    <w:rsid w:val="0084455B"/>
    <w:rsid w:val="00846343"/>
    <w:rsid w:val="00854D4C"/>
    <w:rsid w:val="00857D67"/>
    <w:rsid w:val="008601C7"/>
    <w:rsid w:val="0086128D"/>
    <w:rsid w:val="008615DC"/>
    <w:rsid w:val="0086209C"/>
    <w:rsid w:val="008646A4"/>
    <w:rsid w:val="00867502"/>
    <w:rsid w:val="00870D03"/>
    <w:rsid w:val="00870DC9"/>
    <w:rsid w:val="00871C11"/>
    <w:rsid w:val="008725EF"/>
    <w:rsid w:val="0087402A"/>
    <w:rsid w:val="00877BCF"/>
    <w:rsid w:val="0088096A"/>
    <w:rsid w:val="00880CDC"/>
    <w:rsid w:val="00883BF2"/>
    <w:rsid w:val="00887F29"/>
    <w:rsid w:val="00890C8B"/>
    <w:rsid w:val="0089261C"/>
    <w:rsid w:val="00893EBF"/>
    <w:rsid w:val="008962F0"/>
    <w:rsid w:val="008964D3"/>
    <w:rsid w:val="008A1967"/>
    <w:rsid w:val="008A5905"/>
    <w:rsid w:val="008A6E50"/>
    <w:rsid w:val="008B40E8"/>
    <w:rsid w:val="008B49FA"/>
    <w:rsid w:val="008B6B80"/>
    <w:rsid w:val="008C07DB"/>
    <w:rsid w:val="008C0E4D"/>
    <w:rsid w:val="008C0E5B"/>
    <w:rsid w:val="008C0FF6"/>
    <w:rsid w:val="008C2804"/>
    <w:rsid w:val="008C2C77"/>
    <w:rsid w:val="008C3541"/>
    <w:rsid w:val="008C7A2B"/>
    <w:rsid w:val="008D04D1"/>
    <w:rsid w:val="008D0B57"/>
    <w:rsid w:val="008D1612"/>
    <w:rsid w:val="008D202B"/>
    <w:rsid w:val="008D3551"/>
    <w:rsid w:val="008D6544"/>
    <w:rsid w:val="008F64EC"/>
    <w:rsid w:val="00900D6E"/>
    <w:rsid w:val="00902FF7"/>
    <w:rsid w:val="00905C21"/>
    <w:rsid w:val="009151A2"/>
    <w:rsid w:val="00916E12"/>
    <w:rsid w:val="00916E5E"/>
    <w:rsid w:val="0092127B"/>
    <w:rsid w:val="0092205D"/>
    <w:rsid w:val="009240AD"/>
    <w:rsid w:val="00925456"/>
    <w:rsid w:val="009260B1"/>
    <w:rsid w:val="00926AA7"/>
    <w:rsid w:val="00933712"/>
    <w:rsid w:val="00933F41"/>
    <w:rsid w:val="00934EEF"/>
    <w:rsid w:val="0094020F"/>
    <w:rsid w:val="00940E9C"/>
    <w:rsid w:val="00940F48"/>
    <w:rsid w:val="009440F4"/>
    <w:rsid w:val="0094647C"/>
    <w:rsid w:val="009470C8"/>
    <w:rsid w:val="00947B16"/>
    <w:rsid w:val="00951C69"/>
    <w:rsid w:val="00951DAA"/>
    <w:rsid w:val="009531A7"/>
    <w:rsid w:val="009535BE"/>
    <w:rsid w:val="00954FB7"/>
    <w:rsid w:val="00957537"/>
    <w:rsid w:val="00963692"/>
    <w:rsid w:val="00965D65"/>
    <w:rsid w:val="00973024"/>
    <w:rsid w:val="00973F64"/>
    <w:rsid w:val="009740B1"/>
    <w:rsid w:val="009862D6"/>
    <w:rsid w:val="009863BF"/>
    <w:rsid w:val="0098730B"/>
    <w:rsid w:val="009971AE"/>
    <w:rsid w:val="009A08BA"/>
    <w:rsid w:val="009A1AB0"/>
    <w:rsid w:val="009A24AC"/>
    <w:rsid w:val="009A49B0"/>
    <w:rsid w:val="009A6C5E"/>
    <w:rsid w:val="009B0231"/>
    <w:rsid w:val="009B0748"/>
    <w:rsid w:val="009B2918"/>
    <w:rsid w:val="009B53B0"/>
    <w:rsid w:val="009B6DCA"/>
    <w:rsid w:val="009B6EB1"/>
    <w:rsid w:val="009C1263"/>
    <w:rsid w:val="009C1519"/>
    <w:rsid w:val="009C301C"/>
    <w:rsid w:val="009C4E61"/>
    <w:rsid w:val="009C566A"/>
    <w:rsid w:val="009D12DF"/>
    <w:rsid w:val="009D19FF"/>
    <w:rsid w:val="009D39A0"/>
    <w:rsid w:val="009D7A61"/>
    <w:rsid w:val="009D7C7F"/>
    <w:rsid w:val="009D7CDF"/>
    <w:rsid w:val="009E26E3"/>
    <w:rsid w:val="009E2F58"/>
    <w:rsid w:val="009E3F96"/>
    <w:rsid w:val="009E4387"/>
    <w:rsid w:val="009E5AB7"/>
    <w:rsid w:val="009E7C96"/>
    <w:rsid w:val="009E7D17"/>
    <w:rsid w:val="009F2C2E"/>
    <w:rsid w:val="009F742F"/>
    <w:rsid w:val="00A002F9"/>
    <w:rsid w:val="00A01AE7"/>
    <w:rsid w:val="00A026E0"/>
    <w:rsid w:val="00A05BCB"/>
    <w:rsid w:val="00A06155"/>
    <w:rsid w:val="00A07EAA"/>
    <w:rsid w:val="00A1058C"/>
    <w:rsid w:val="00A11AEE"/>
    <w:rsid w:val="00A132CE"/>
    <w:rsid w:val="00A22192"/>
    <w:rsid w:val="00A22CAA"/>
    <w:rsid w:val="00A25799"/>
    <w:rsid w:val="00A31D46"/>
    <w:rsid w:val="00A32693"/>
    <w:rsid w:val="00A362F2"/>
    <w:rsid w:val="00A40185"/>
    <w:rsid w:val="00A66206"/>
    <w:rsid w:val="00A67F6A"/>
    <w:rsid w:val="00A705A1"/>
    <w:rsid w:val="00A8102B"/>
    <w:rsid w:val="00A8206C"/>
    <w:rsid w:val="00A82166"/>
    <w:rsid w:val="00A90585"/>
    <w:rsid w:val="00A938C4"/>
    <w:rsid w:val="00A941C4"/>
    <w:rsid w:val="00A96584"/>
    <w:rsid w:val="00AA676E"/>
    <w:rsid w:val="00AA7D77"/>
    <w:rsid w:val="00AB1AA5"/>
    <w:rsid w:val="00AB31A6"/>
    <w:rsid w:val="00AB331F"/>
    <w:rsid w:val="00AC097C"/>
    <w:rsid w:val="00AC0EB8"/>
    <w:rsid w:val="00AC278B"/>
    <w:rsid w:val="00AC5B5B"/>
    <w:rsid w:val="00AD1B5B"/>
    <w:rsid w:val="00AD2DD4"/>
    <w:rsid w:val="00AE0120"/>
    <w:rsid w:val="00AE14DB"/>
    <w:rsid w:val="00AE7DD8"/>
    <w:rsid w:val="00AF03FC"/>
    <w:rsid w:val="00AF05E2"/>
    <w:rsid w:val="00AF0E2C"/>
    <w:rsid w:val="00AF4853"/>
    <w:rsid w:val="00AF4D3D"/>
    <w:rsid w:val="00AF4D57"/>
    <w:rsid w:val="00AF7E55"/>
    <w:rsid w:val="00B04BE3"/>
    <w:rsid w:val="00B05163"/>
    <w:rsid w:val="00B05C84"/>
    <w:rsid w:val="00B06DAA"/>
    <w:rsid w:val="00B16E8E"/>
    <w:rsid w:val="00B32FFD"/>
    <w:rsid w:val="00B344CD"/>
    <w:rsid w:val="00B42B9E"/>
    <w:rsid w:val="00B459D1"/>
    <w:rsid w:val="00B5225F"/>
    <w:rsid w:val="00B56569"/>
    <w:rsid w:val="00B56FED"/>
    <w:rsid w:val="00B61C6F"/>
    <w:rsid w:val="00B63259"/>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AEB"/>
    <w:rsid w:val="00BD65CB"/>
    <w:rsid w:val="00BE0B16"/>
    <w:rsid w:val="00BE0E72"/>
    <w:rsid w:val="00BE15AD"/>
    <w:rsid w:val="00BE1E0A"/>
    <w:rsid w:val="00BE3680"/>
    <w:rsid w:val="00BF2CF2"/>
    <w:rsid w:val="00C00140"/>
    <w:rsid w:val="00C01EEB"/>
    <w:rsid w:val="00C03EFA"/>
    <w:rsid w:val="00C05AD3"/>
    <w:rsid w:val="00C10D32"/>
    <w:rsid w:val="00C13BC0"/>
    <w:rsid w:val="00C1530A"/>
    <w:rsid w:val="00C22F60"/>
    <w:rsid w:val="00C253F4"/>
    <w:rsid w:val="00C25943"/>
    <w:rsid w:val="00C25AB3"/>
    <w:rsid w:val="00C27CB4"/>
    <w:rsid w:val="00C27D1E"/>
    <w:rsid w:val="00C30C9D"/>
    <w:rsid w:val="00C329B6"/>
    <w:rsid w:val="00C34257"/>
    <w:rsid w:val="00C34F0C"/>
    <w:rsid w:val="00C35151"/>
    <w:rsid w:val="00C43532"/>
    <w:rsid w:val="00C4451B"/>
    <w:rsid w:val="00C51595"/>
    <w:rsid w:val="00C517FC"/>
    <w:rsid w:val="00C6377F"/>
    <w:rsid w:val="00C6581E"/>
    <w:rsid w:val="00C65829"/>
    <w:rsid w:val="00C65BCD"/>
    <w:rsid w:val="00C65E51"/>
    <w:rsid w:val="00C6622C"/>
    <w:rsid w:val="00C6674C"/>
    <w:rsid w:val="00C70446"/>
    <w:rsid w:val="00C74435"/>
    <w:rsid w:val="00C77A6C"/>
    <w:rsid w:val="00C8082E"/>
    <w:rsid w:val="00C848C1"/>
    <w:rsid w:val="00C86B42"/>
    <w:rsid w:val="00C87063"/>
    <w:rsid w:val="00C9045E"/>
    <w:rsid w:val="00C953BC"/>
    <w:rsid w:val="00C977ED"/>
    <w:rsid w:val="00CA0D70"/>
    <w:rsid w:val="00CA120E"/>
    <w:rsid w:val="00CA13E9"/>
    <w:rsid w:val="00CA4E5D"/>
    <w:rsid w:val="00CB0702"/>
    <w:rsid w:val="00CB27C7"/>
    <w:rsid w:val="00CB560C"/>
    <w:rsid w:val="00CC0C3B"/>
    <w:rsid w:val="00CD11F8"/>
    <w:rsid w:val="00CD3F89"/>
    <w:rsid w:val="00CD7660"/>
    <w:rsid w:val="00CD76F4"/>
    <w:rsid w:val="00CE4EDC"/>
    <w:rsid w:val="00CE6DEB"/>
    <w:rsid w:val="00CE6EDB"/>
    <w:rsid w:val="00CF0D75"/>
    <w:rsid w:val="00CF274B"/>
    <w:rsid w:val="00D0064F"/>
    <w:rsid w:val="00D02A01"/>
    <w:rsid w:val="00D034A9"/>
    <w:rsid w:val="00D05351"/>
    <w:rsid w:val="00D06199"/>
    <w:rsid w:val="00D11779"/>
    <w:rsid w:val="00D166FA"/>
    <w:rsid w:val="00D172E2"/>
    <w:rsid w:val="00D2584F"/>
    <w:rsid w:val="00D328A6"/>
    <w:rsid w:val="00D33FF7"/>
    <w:rsid w:val="00D35C4E"/>
    <w:rsid w:val="00D40E31"/>
    <w:rsid w:val="00D410EF"/>
    <w:rsid w:val="00D42E1E"/>
    <w:rsid w:val="00D44448"/>
    <w:rsid w:val="00D459AC"/>
    <w:rsid w:val="00D51B9E"/>
    <w:rsid w:val="00D527C4"/>
    <w:rsid w:val="00D527DE"/>
    <w:rsid w:val="00D66F71"/>
    <w:rsid w:val="00D71158"/>
    <w:rsid w:val="00D71B8F"/>
    <w:rsid w:val="00D72BBC"/>
    <w:rsid w:val="00D72CEC"/>
    <w:rsid w:val="00D749D1"/>
    <w:rsid w:val="00D756D4"/>
    <w:rsid w:val="00D839CA"/>
    <w:rsid w:val="00D845A8"/>
    <w:rsid w:val="00D8526B"/>
    <w:rsid w:val="00D92659"/>
    <w:rsid w:val="00D92F4C"/>
    <w:rsid w:val="00D93EF1"/>
    <w:rsid w:val="00D94775"/>
    <w:rsid w:val="00D975D7"/>
    <w:rsid w:val="00D976DF"/>
    <w:rsid w:val="00DA242F"/>
    <w:rsid w:val="00DA57FD"/>
    <w:rsid w:val="00DB297F"/>
    <w:rsid w:val="00DB3EEB"/>
    <w:rsid w:val="00DB4ACF"/>
    <w:rsid w:val="00DB5502"/>
    <w:rsid w:val="00DB562D"/>
    <w:rsid w:val="00DB5A2F"/>
    <w:rsid w:val="00DC5BA7"/>
    <w:rsid w:val="00DC6A1E"/>
    <w:rsid w:val="00DD31E2"/>
    <w:rsid w:val="00DD3D9F"/>
    <w:rsid w:val="00DD4930"/>
    <w:rsid w:val="00DD7B7E"/>
    <w:rsid w:val="00DE1315"/>
    <w:rsid w:val="00DF0548"/>
    <w:rsid w:val="00DF1A7D"/>
    <w:rsid w:val="00DF2D85"/>
    <w:rsid w:val="00E0058D"/>
    <w:rsid w:val="00E06A40"/>
    <w:rsid w:val="00E11D50"/>
    <w:rsid w:val="00E20233"/>
    <w:rsid w:val="00E20A49"/>
    <w:rsid w:val="00E221AE"/>
    <w:rsid w:val="00E239A6"/>
    <w:rsid w:val="00E254F2"/>
    <w:rsid w:val="00E2627C"/>
    <w:rsid w:val="00E33B88"/>
    <w:rsid w:val="00E35892"/>
    <w:rsid w:val="00E379DF"/>
    <w:rsid w:val="00E46F53"/>
    <w:rsid w:val="00E50F14"/>
    <w:rsid w:val="00E568AF"/>
    <w:rsid w:val="00E638DE"/>
    <w:rsid w:val="00E64ABE"/>
    <w:rsid w:val="00E67E98"/>
    <w:rsid w:val="00E71739"/>
    <w:rsid w:val="00E755B6"/>
    <w:rsid w:val="00E7778B"/>
    <w:rsid w:val="00E8400C"/>
    <w:rsid w:val="00E90D6E"/>
    <w:rsid w:val="00E97AA1"/>
    <w:rsid w:val="00EA1D70"/>
    <w:rsid w:val="00EA238E"/>
    <w:rsid w:val="00EA547F"/>
    <w:rsid w:val="00EA5739"/>
    <w:rsid w:val="00EA57C2"/>
    <w:rsid w:val="00EA5E0C"/>
    <w:rsid w:val="00EA60A5"/>
    <w:rsid w:val="00EB0561"/>
    <w:rsid w:val="00EB1FB8"/>
    <w:rsid w:val="00EB27C6"/>
    <w:rsid w:val="00EB41D6"/>
    <w:rsid w:val="00EB4CFF"/>
    <w:rsid w:val="00EB67BF"/>
    <w:rsid w:val="00EC2C8C"/>
    <w:rsid w:val="00EC4D5B"/>
    <w:rsid w:val="00EC7827"/>
    <w:rsid w:val="00ED1A92"/>
    <w:rsid w:val="00ED1CD5"/>
    <w:rsid w:val="00ED1E9B"/>
    <w:rsid w:val="00ED4075"/>
    <w:rsid w:val="00ED473C"/>
    <w:rsid w:val="00ED54C9"/>
    <w:rsid w:val="00ED5B8D"/>
    <w:rsid w:val="00ED657D"/>
    <w:rsid w:val="00EE51C3"/>
    <w:rsid w:val="00EE6452"/>
    <w:rsid w:val="00EF0E8C"/>
    <w:rsid w:val="00EF232F"/>
    <w:rsid w:val="00EF3292"/>
    <w:rsid w:val="00EF3BAB"/>
    <w:rsid w:val="00EF4EB6"/>
    <w:rsid w:val="00EF5F57"/>
    <w:rsid w:val="00F075A9"/>
    <w:rsid w:val="00F14F66"/>
    <w:rsid w:val="00F15618"/>
    <w:rsid w:val="00F2386D"/>
    <w:rsid w:val="00F24129"/>
    <w:rsid w:val="00F25190"/>
    <w:rsid w:val="00F35CEB"/>
    <w:rsid w:val="00F37114"/>
    <w:rsid w:val="00F40C41"/>
    <w:rsid w:val="00F422AD"/>
    <w:rsid w:val="00F43B38"/>
    <w:rsid w:val="00F444DE"/>
    <w:rsid w:val="00F457BB"/>
    <w:rsid w:val="00F51496"/>
    <w:rsid w:val="00F56424"/>
    <w:rsid w:val="00F5722A"/>
    <w:rsid w:val="00F62391"/>
    <w:rsid w:val="00F63673"/>
    <w:rsid w:val="00F70ABF"/>
    <w:rsid w:val="00F71403"/>
    <w:rsid w:val="00F73D6D"/>
    <w:rsid w:val="00F74210"/>
    <w:rsid w:val="00F779FE"/>
    <w:rsid w:val="00F81238"/>
    <w:rsid w:val="00F8156F"/>
    <w:rsid w:val="00F82112"/>
    <w:rsid w:val="00F827EE"/>
    <w:rsid w:val="00F844FE"/>
    <w:rsid w:val="00F94313"/>
    <w:rsid w:val="00FA3C2E"/>
    <w:rsid w:val="00FA4AC9"/>
    <w:rsid w:val="00FA6BE0"/>
    <w:rsid w:val="00FA72EF"/>
    <w:rsid w:val="00FB0DB4"/>
    <w:rsid w:val="00FB1277"/>
    <w:rsid w:val="00FB1D80"/>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 w:val="04B8E54E"/>
    <w:rsid w:val="0A4D7916"/>
    <w:rsid w:val="15E28998"/>
    <w:rsid w:val="19DDA5F2"/>
    <w:rsid w:val="222EFD85"/>
    <w:rsid w:val="30282C0C"/>
    <w:rsid w:val="347E561A"/>
    <w:rsid w:val="4951E9F9"/>
    <w:rsid w:val="60977CE5"/>
    <w:rsid w:val="647B6084"/>
    <w:rsid w:val="688BAEA1"/>
    <w:rsid w:val="69A53066"/>
    <w:rsid w:val="7982580B"/>
    <w:rsid w:val="7C067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60CBE"/>
    <w:rPr>
      <w:rFonts w:ascii="Times New Roman" w:eastAsia="Times New Roman" w:hAnsi="Times New Roman" w:cs="Times New Roman"/>
      <w:lang w:val="en-IT"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paragraph" w:customStyle="1" w:styleId="xmsonormal">
    <w:name w:val="x_msonormal"/>
    <w:basedOn w:val="Normal"/>
    <w:rsid w:val="00D66F71"/>
    <w:rPr>
      <w:rFonts w:ascii="Calibri" w:eastAsiaTheme="minorHAnsi" w:hAnsi="Calibri" w:cs="Calibri"/>
      <w:sz w:val="22"/>
      <w:szCs w:val="22"/>
      <w:lang w:val="en-US" w:eastAsia="en-US"/>
    </w:rPr>
  </w:style>
  <w:style w:type="character" w:customStyle="1" w:styleId="cf01">
    <w:name w:val="cf01"/>
    <w:basedOn w:val="DefaultParagraphFont"/>
    <w:rsid w:val="00D66F71"/>
    <w:rPr>
      <w:rFonts w:ascii="Segoe UI" w:hAnsi="Segoe UI" w:cs="Segoe UI" w:hint="default"/>
      <w:sz w:val="18"/>
      <w:szCs w:val="18"/>
    </w:rPr>
  </w:style>
  <w:style w:type="table" w:styleId="GridTable4-Accent5">
    <w:name w:val="Grid Table 4 Accent 5"/>
    <w:basedOn w:val="TableNormal"/>
    <w:uiPriority w:val="49"/>
    <w:rsid w:val="00E35892"/>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15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36918245">
      <w:bodyDiv w:val="1"/>
      <w:marLeft w:val="0"/>
      <w:marRight w:val="0"/>
      <w:marTop w:val="0"/>
      <w:marBottom w:val="0"/>
      <w:divBdr>
        <w:top w:val="none" w:sz="0" w:space="0" w:color="auto"/>
        <w:left w:val="none" w:sz="0" w:space="0" w:color="auto"/>
        <w:bottom w:val="none" w:sz="0" w:space="0" w:color="auto"/>
        <w:right w:val="none" w:sz="0" w:space="0" w:color="auto"/>
      </w:divBdr>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28200437">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0305754">
      <w:bodyDiv w:val="1"/>
      <w:marLeft w:val="0"/>
      <w:marRight w:val="0"/>
      <w:marTop w:val="0"/>
      <w:marBottom w:val="0"/>
      <w:divBdr>
        <w:top w:val="none" w:sz="0" w:space="0" w:color="auto"/>
        <w:left w:val="none" w:sz="0" w:space="0" w:color="auto"/>
        <w:bottom w:val="none" w:sz="0" w:space="0" w:color="auto"/>
        <w:right w:val="none" w:sz="0" w:space="0" w:color="auto"/>
      </w:divBdr>
    </w:div>
    <w:div w:id="281810387">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17348495">
      <w:bodyDiv w:val="1"/>
      <w:marLeft w:val="0"/>
      <w:marRight w:val="0"/>
      <w:marTop w:val="0"/>
      <w:marBottom w:val="0"/>
      <w:divBdr>
        <w:top w:val="none" w:sz="0" w:space="0" w:color="auto"/>
        <w:left w:val="none" w:sz="0" w:space="0" w:color="auto"/>
        <w:bottom w:val="none" w:sz="0" w:space="0" w:color="auto"/>
        <w:right w:val="none" w:sz="0" w:space="0" w:color="auto"/>
      </w:divBdr>
      <w:divsChild>
        <w:div w:id="616374976">
          <w:marLeft w:val="0"/>
          <w:marRight w:val="0"/>
          <w:marTop w:val="0"/>
          <w:marBottom w:val="0"/>
          <w:divBdr>
            <w:top w:val="none" w:sz="0" w:space="0" w:color="auto"/>
            <w:left w:val="none" w:sz="0" w:space="0" w:color="auto"/>
            <w:bottom w:val="none" w:sz="0" w:space="0" w:color="auto"/>
            <w:right w:val="none" w:sz="0" w:space="0" w:color="auto"/>
          </w:divBdr>
        </w:div>
        <w:div w:id="144325835">
          <w:marLeft w:val="0"/>
          <w:marRight w:val="0"/>
          <w:marTop w:val="0"/>
          <w:marBottom w:val="0"/>
          <w:divBdr>
            <w:top w:val="none" w:sz="0" w:space="0" w:color="auto"/>
            <w:left w:val="none" w:sz="0" w:space="0" w:color="auto"/>
            <w:bottom w:val="none" w:sz="0" w:space="0" w:color="auto"/>
            <w:right w:val="none" w:sz="0" w:space="0" w:color="auto"/>
          </w:divBdr>
        </w:div>
        <w:div w:id="1687756502">
          <w:marLeft w:val="0"/>
          <w:marRight w:val="0"/>
          <w:marTop w:val="0"/>
          <w:marBottom w:val="0"/>
          <w:divBdr>
            <w:top w:val="none" w:sz="0" w:space="0" w:color="auto"/>
            <w:left w:val="none" w:sz="0" w:space="0" w:color="auto"/>
            <w:bottom w:val="none" w:sz="0" w:space="0" w:color="auto"/>
            <w:right w:val="none" w:sz="0" w:space="0" w:color="auto"/>
          </w:divBdr>
        </w:div>
        <w:div w:id="598220523">
          <w:marLeft w:val="0"/>
          <w:marRight w:val="0"/>
          <w:marTop w:val="0"/>
          <w:marBottom w:val="0"/>
          <w:divBdr>
            <w:top w:val="none" w:sz="0" w:space="0" w:color="auto"/>
            <w:left w:val="none" w:sz="0" w:space="0" w:color="auto"/>
            <w:bottom w:val="none" w:sz="0" w:space="0" w:color="auto"/>
            <w:right w:val="none" w:sz="0" w:space="0" w:color="auto"/>
          </w:divBdr>
        </w:div>
        <w:div w:id="1149135707">
          <w:marLeft w:val="0"/>
          <w:marRight w:val="0"/>
          <w:marTop w:val="0"/>
          <w:marBottom w:val="0"/>
          <w:divBdr>
            <w:top w:val="none" w:sz="0" w:space="0" w:color="auto"/>
            <w:left w:val="none" w:sz="0" w:space="0" w:color="auto"/>
            <w:bottom w:val="none" w:sz="0" w:space="0" w:color="auto"/>
            <w:right w:val="none" w:sz="0" w:space="0" w:color="auto"/>
          </w:divBdr>
        </w:div>
        <w:div w:id="512769926">
          <w:marLeft w:val="0"/>
          <w:marRight w:val="0"/>
          <w:marTop w:val="0"/>
          <w:marBottom w:val="0"/>
          <w:divBdr>
            <w:top w:val="none" w:sz="0" w:space="0" w:color="auto"/>
            <w:left w:val="none" w:sz="0" w:space="0" w:color="auto"/>
            <w:bottom w:val="none" w:sz="0" w:space="0" w:color="auto"/>
            <w:right w:val="none" w:sz="0" w:space="0" w:color="auto"/>
          </w:divBdr>
        </w:div>
        <w:div w:id="2139912572">
          <w:marLeft w:val="0"/>
          <w:marRight w:val="0"/>
          <w:marTop w:val="0"/>
          <w:marBottom w:val="0"/>
          <w:divBdr>
            <w:top w:val="none" w:sz="0" w:space="0" w:color="auto"/>
            <w:left w:val="none" w:sz="0" w:space="0" w:color="auto"/>
            <w:bottom w:val="none" w:sz="0" w:space="0" w:color="auto"/>
            <w:right w:val="none" w:sz="0" w:space="0" w:color="auto"/>
          </w:divBdr>
        </w:div>
        <w:div w:id="667828034">
          <w:marLeft w:val="0"/>
          <w:marRight w:val="0"/>
          <w:marTop w:val="0"/>
          <w:marBottom w:val="0"/>
          <w:divBdr>
            <w:top w:val="none" w:sz="0" w:space="0" w:color="auto"/>
            <w:left w:val="none" w:sz="0" w:space="0" w:color="auto"/>
            <w:bottom w:val="none" w:sz="0" w:space="0" w:color="auto"/>
            <w:right w:val="none" w:sz="0" w:space="0" w:color="auto"/>
          </w:divBdr>
        </w:div>
        <w:div w:id="1127813485">
          <w:marLeft w:val="0"/>
          <w:marRight w:val="0"/>
          <w:marTop w:val="0"/>
          <w:marBottom w:val="0"/>
          <w:divBdr>
            <w:top w:val="none" w:sz="0" w:space="0" w:color="auto"/>
            <w:left w:val="none" w:sz="0" w:space="0" w:color="auto"/>
            <w:bottom w:val="none" w:sz="0" w:space="0" w:color="auto"/>
            <w:right w:val="none" w:sz="0" w:space="0" w:color="auto"/>
          </w:divBdr>
        </w:div>
        <w:div w:id="1207058453">
          <w:marLeft w:val="0"/>
          <w:marRight w:val="0"/>
          <w:marTop w:val="0"/>
          <w:marBottom w:val="0"/>
          <w:divBdr>
            <w:top w:val="none" w:sz="0" w:space="0" w:color="auto"/>
            <w:left w:val="none" w:sz="0" w:space="0" w:color="auto"/>
            <w:bottom w:val="none" w:sz="0" w:space="0" w:color="auto"/>
            <w:right w:val="none" w:sz="0" w:space="0" w:color="auto"/>
          </w:divBdr>
        </w:div>
        <w:div w:id="1403025987">
          <w:marLeft w:val="0"/>
          <w:marRight w:val="0"/>
          <w:marTop w:val="0"/>
          <w:marBottom w:val="0"/>
          <w:divBdr>
            <w:top w:val="none" w:sz="0" w:space="0" w:color="auto"/>
            <w:left w:val="none" w:sz="0" w:space="0" w:color="auto"/>
            <w:bottom w:val="none" w:sz="0" w:space="0" w:color="auto"/>
            <w:right w:val="none" w:sz="0" w:space="0" w:color="auto"/>
          </w:divBdr>
        </w:div>
        <w:div w:id="708342021">
          <w:marLeft w:val="0"/>
          <w:marRight w:val="0"/>
          <w:marTop w:val="0"/>
          <w:marBottom w:val="0"/>
          <w:divBdr>
            <w:top w:val="none" w:sz="0" w:space="0" w:color="auto"/>
            <w:left w:val="none" w:sz="0" w:space="0" w:color="auto"/>
            <w:bottom w:val="none" w:sz="0" w:space="0" w:color="auto"/>
            <w:right w:val="none" w:sz="0" w:space="0" w:color="auto"/>
          </w:divBdr>
        </w:div>
        <w:div w:id="2135295804">
          <w:marLeft w:val="0"/>
          <w:marRight w:val="0"/>
          <w:marTop w:val="0"/>
          <w:marBottom w:val="0"/>
          <w:divBdr>
            <w:top w:val="none" w:sz="0" w:space="0" w:color="auto"/>
            <w:left w:val="none" w:sz="0" w:space="0" w:color="auto"/>
            <w:bottom w:val="none" w:sz="0" w:space="0" w:color="auto"/>
            <w:right w:val="none" w:sz="0" w:space="0" w:color="auto"/>
          </w:divBdr>
        </w:div>
        <w:div w:id="225384623">
          <w:marLeft w:val="0"/>
          <w:marRight w:val="0"/>
          <w:marTop w:val="0"/>
          <w:marBottom w:val="0"/>
          <w:divBdr>
            <w:top w:val="none" w:sz="0" w:space="0" w:color="auto"/>
            <w:left w:val="none" w:sz="0" w:space="0" w:color="auto"/>
            <w:bottom w:val="none" w:sz="0" w:space="0" w:color="auto"/>
            <w:right w:val="none" w:sz="0" w:space="0" w:color="auto"/>
          </w:divBdr>
        </w:div>
        <w:div w:id="450788511">
          <w:marLeft w:val="0"/>
          <w:marRight w:val="0"/>
          <w:marTop w:val="0"/>
          <w:marBottom w:val="0"/>
          <w:divBdr>
            <w:top w:val="none" w:sz="0" w:space="0" w:color="auto"/>
            <w:left w:val="none" w:sz="0" w:space="0" w:color="auto"/>
            <w:bottom w:val="none" w:sz="0" w:space="0" w:color="auto"/>
            <w:right w:val="none" w:sz="0" w:space="0" w:color="auto"/>
          </w:divBdr>
        </w:div>
        <w:div w:id="1541014975">
          <w:marLeft w:val="0"/>
          <w:marRight w:val="0"/>
          <w:marTop w:val="0"/>
          <w:marBottom w:val="0"/>
          <w:divBdr>
            <w:top w:val="none" w:sz="0" w:space="0" w:color="auto"/>
            <w:left w:val="none" w:sz="0" w:space="0" w:color="auto"/>
            <w:bottom w:val="none" w:sz="0" w:space="0" w:color="auto"/>
            <w:right w:val="none" w:sz="0" w:space="0" w:color="auto"/>
          </w:divBdr>
        </w:div>
        <w:div w:id="1476411556">
          <w:marLeft w:val="0"/>
          <w:marRight w:val="0"/>
          <w:marTop w:val="0"/>
          <w:marBottom w:val="0"/>
          <w:divBdr>
            <w:top w:val="none" w:sz="0" w:space="0" w:color="auto"/>
            <w:left w:val="none" w:sz="0" w:space="0" w:color="auto"/>
            <w:bottom w:val="none" w:sz="0" w:space="0" w:color="auto"/>
            <w:right w:val="none" w:sz="0" w:space="0" w:color="auto"/>
          </w:divBdr>
        </w:div>
        <w:div w:id="15619764">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1911118210">
          <w:marLeft w:val="-75"/>
          <w:marRight w:val="0"/>
          <w:marTop w:val="30"/>
          <w:marBottom w:val="30"/>
          <w:divBdr>
            <w:top w:val="none" w:sz="0" w:space="0" w:color="auto"/>
            <w:left w:val="none" w:sz="0" w:space="0" w:color="auto"/>
            <w:bottom w:val="none" w:sz="0" w:space="0" w:color="auto"/>
            <w:right w:val="none" w:sz="0" w:space="0" w:color="auto"/>
          </w:divBdr>
          <w:divsChild>
            <w:div w:id="1575318247">
              <w:marLeft w:val="0"/>
              <w:marRight w:val="0"/>
              <w:marTop w:val="0"/>
              <w:marBottom w:val="0"/>
              <w:divBdr>
                <w:top w:val="none" w:sz="0" w:space="0" w:color="auto"/>
                <w:left w:val="none" w:sz="0" w:space="0" w:color="auto"/>
                <w:bottom w:val="none" w:sz="0" w:space="0" w:color="auto"/>
                <w:right w:val="none" w:sz="0" w:space="0" w:color="auto"/>
              </w:divBdr>
              <w:divsChild>
                <w:div w:id="214632057">
                  <w:marLeft w:val="0"/>
                  <w:marRight w:val="0"/>
                  <w:marTop w:val="0"/>
                  <w:marBottom w:val="0"/>
                  <w:divBdr>
                    <w:top w:val="none" w:sz="0" w:space="0" w:color="auto"/>
                    <w:left w:val="none" w:sz="0" w:space="0" w:color="auto"/>
                    <w:bottom w:val="none" w:sz="0" w:space="0" w:color="auto"/>
                    <w:right w:val="none" w:sz="0" w:space="0" w:color="auto"/>
                  </w:divBdr>
                </w:div>
              </w:divsChild>
            </w:div>
            <w:div w:id="297028358">
              <w:marLeft w:val="0"/>
              <w:marRight w:val="0"/>
              <w:marTop w:val="0"/>
              <w:marBottom w:val="0"/>
              <w:divBdr>
                <w:top w:val="none" w:sz="0" w:space="0" w:color="auto"/>
                <w:left w:val="none" w:sz="0" w:space="0" w:color="auto"/>
                <w:bottom w:val="none" w:sz="0" w:space="0" w:color="auto"/>
                <w:right w:val="none" w:sz="0" w:space="0" w:color="auto"/>
              </w:divBdr>
              <w:divsChild>
                <w:div w:id="790977703">
                  <w:marLeft w:val="0"/>
                  <w:marRight w:val="0"/>
                  <w:marTop w:val="0"/>
                  <w:marBottom w:val="0"/>
                  <w:divBdr>
                    <w:top w:val="none" w:sz="0" w:space="0" w:color="auto"/>
                    <w:left w:val="none" w:sz="0" w:space="0" w:color="auto"/>
                    <w:bottom w:val="none" w:sz="0" w:space="0" w:color="auto"/>
                    <w:right w:val="none" w:sz="0" w:space="0" w:color="auto"/>
                  </w:divBdr>
                </w:div>
              </w:divsChild>
            </w:div>
            <w:div w:id="1538926985">
              <w:marLeft w:val="0"/>
              <w:marRight w:val="0"/>
              <w:marTop w:val="0"/>
              <w:marBottom w:val="0"/>
              <w:divBdr>
                <w:top w:val="none" w:sz="0" w:space="0" w:color="auto"/>
                <w:left w:val="none" w:sz="0" w:space="0" w:color="auto"/>
                <w:bottom w:val="none" w:sz="0" w:space="0" w:color="auto"/>
                <w:right w:val="none" w:sz="0" w:space="0" w:color="auto"/>
              </w:divBdr>
              <w:divsChild>
                <w:div w:id="943423105">
                  <w:marLeft w:val="0"/>
                  <w:marRight w:val="0"/>
                  <w:marTop w:val="0"/>
                  <w:marBottom w:val="0"/>
                  <w:divBdr>
                    <w:top w:val="none" w:sz="0" w:space="0" w:color="auto"/>
                    <w:left w:val="none" w:sz="0" w:space="0" w:color="auto"/>
                    <w:bottom w:val="none" w:sz="0" w:space="0" w:color="auto"/>
                    <w:right w:val="none" w:sz="0" w:space="0" w:color="auto"/>
                  </w:divBdr>
                </w:div>
              </w:divsChild>
            </w:div>
            <w:div w:id="1928534413">
              <w:marLeft w:val="0"/>
              <w:marRight w:val="0"/>
              <w:marTop w:val="0"/>
              <w:marBottom w:val="0"/>
              <w:divBdr>
                <w:top w:val="none" w:sz="0" w:space="0" w:color="auto"/>
                <w:left w:val="none" w:sz="0" w:space="0" w:color="auto"/>
                <w:bottom w:val="none" w:sz="0" w:space="0" w:color="auto"/>
                <w:right w:val="none" w:sz="0" w:space="0" w:color="auto"/>
              </w:divBdr>
              <w:divsChild>
                <w:div w:id="238907333">
                  <w:marLeft w:val="0"/>
                  <w:marRight w:val="0"/>
                  <w:marTop w:val="0"/>
                  <w:marBottom w:val="0"/>
                  <w:divBdr>
                    <w:top w:val="none" w:sz="0" w:space="0" w:color="auto"/>
                    <w:left w:val="none" w:sz="0" w:space="0" w:color="auto"/>
                    <w:bottom w:val="none" w:sz="0" w:space="0" w:color="auto"/>
                    <w:right w:val="none" w:sz="0" w:space="0" w:color="auto"/>
                  </w:divBdr>
                </w:div>
              </w:divsChild>
            </w:div>
            <w:div w:id="1525627752">
              <w:marLeft w:val="0"/>
              <w:marRight w:val="0"/>
              <w:marTop w:val="0"/>
              <w:marBottom w:val="0"/>
              <w:divBdr>
                <w:top w:val="none" w:sz="0" w:space="0" w:color="auto"/>
                <w:left w:val="none" w:sz="0" w:space="0" w:color="auto"/>
                <w:bottom w:val="none" w:sz="0" w:space="0" w:color="auto"/>
                <w:right w:val="none" w:sz="0" w:space="0" w:color="auto"/>
              </w:divBdr>
              <w:divsChild>
                <w:div w:id="1352806299">
                  <w:marLeft w:val="0"/>
                  <w:marRight w:val="0"/>
                  <w:marTop w:val="0"/>
                  <w:marBottom w:val="0"/>
                  <w:divBdr>
                    <w:top w:val="none" w:sz="0" w:space="0" w:color="auto"/>
                    <w:left w:val="none" w:sz="0" w:space="0" w:color="auto"/>
                    <w:bottom w:val="none" w:sz="0" w:space="0" w:color="auto"/>
                    <w:right w:val="none" w:sz="0" w:space="0" w:color="auto"/>
                  </w:divBdr>
                </w:div>
              </w:divsChild>
            </w:div>
            <w:div w:id="1609923891">
              <w:marLeft w:val="0"/>
              <w:marRight w:val="0"/>
              <w:marTop w:val="0"/>
              <w:marBottom w:val="0"/>
              <w:divBdr>
                <w:top w:val="none" w:sz="0" w:space="0" w:color="auto"/>
                <w:left w:val="none" w:sz="0" w:space="0" w:color="auto"/>
                <w:bottom w:val="none" w:sz="0" w:space="0" w:color="auto"/>
                <w:right w:val="none" w:sz="0" w:space="0" w:color="auto"/>
              </w:divBdr>
              <w:divsChild>
                <w:div w:id="553397030">
                  <w:marLeft w:val="0"/>
                  <w:marRight w:val="0"/>
                  <w:marTop w:val="0"/>
                  <w:marBottom w:val="0"/>
                  <w:divBdr>
                    <w:top w:val="none" w:sz="0" w:space="0" w:color="auto"/>
                    <w:left w:val="none" w:sz="0" w:space="0" w:color="auto"/>
                    <w:bottom w:val="none" w:sz="0" w:space="0" w:color="auto"/>
                    <w:right w:val="none" w:sz="0" w:space="0" w:color="auto"/>
                  </w:divBdr>
                </w:div>
              </w:divsChild>
            </w:div>
            <w:div w:id="1465583216">
              <w:marLeft w:val="0"/>
              <w:marRight w:val="0"/>
              <w:marTop w:val="0"/>
              <w:marBottom w:val="0"/>
              <w:divBdr>
                <w:top w:val="none" w:sz="0" w:space="0" w:color="auto"/>
                <w:left w:val="none" w:sz="0" w:space="0" w:color="auto"/>
                <w:bottom w:val="none" w:sz="0" w:space="0" w:color="auto"/>
                <w:right w:val="none" w:sz="0" w:space="0" w:color="auto"/>
              </w:divBdr>
              <w:divsChild>
                <w:div w:id="802041301">
                  <w:marLeft w:val="0"/>
                  <w:marRight w:val="0"/>
                  <w:marTop w:val="0"/>
                  <w:marBottom w:val="0"/>
                  <w:divBdr>
                    <w:top w:val="none" w:sz="0" w:space="0" w:color="auto"/>
                    <w:left w:val="none" w:sz="0" w:space="0" w:color="auto"/>
                    <w:bottom w:val="none" w:sz="0" w:space="0" w:color="auto"/>
                    <w:right w:val="none" w:sz="0" w:space="0" w:color="auto"/>
                  </w:divBdr>
                </w:div>
              </w:divsChild>
            </w:div>
            <w:div w:id="1402293421">
              <w:marLeft w:val="0"/>
              <w:marRight w:val="0"/>
              <w:marTop w:val="0"/>
              <w:marBottom w:val="0"/>
              <w:divBdr>
                <w:top w:val="none" w:sz="0" w:space="0" w:color="auto"/>
                <w:left w:val="none" w:sz="0" w:space="0" w:color="auto"/>
                <w:bottom w:val="none" w:sz="0" w:space="0" w:color="auto"/>
                <w:right w:val="none" w:sz="0" w:space="0" w:color="auto"/>
              </w:divBdr>
              <w:divsChild>
                <w:div w:id="1853496444">
                  <w:marLeft w:val="0"/>
                  <w:marRight w:val="0"/>
                  <w:marTop w:val="0"/>
                  <w:marBottom w:val="0"/>
                  <w:divBdr>
                    <w:top w:val="none" w:sz="0" w:space="0" w:color="auto"/>
                    <w:left w:val="none" w:sz="0" w:space="0" w:color="auto"/>
                    <w:bottom w:val="none" w:sz="0" w:space="0" w:color="auto"/>
                    <w:right w:val="none" w:sz="0" w:space="0" w:color="auto"/>
                  </w:divBdr>
                </w:div>
              </w:divsChild>
            </w:div>
            <w:div w:id="1631521799">
              <w:marLeft w:val="0"/>
              <w:marRight w:val="0"/>
              <w:marTop w:val="0"/>
              <w:marBottom w:val="0"/>
              <w:divBdr>
                <w:top w:val="none" w:sz="0" w:space="0" w:color="auto"/>
                <w:left w:val="none" w:sz="0" w:space="0" w:color="auto"/>
                <w:bottom w:val="none" w:sz="0" w:space="0" w:color="auto"/>
                <w:right w:val="none" w:sz="0" w:space="0" w:color="auto"/>
              </w:divBdr>
              <w:divsChild>
                <w:div w:id="654263700">
                  <w:marLeft w:val="0"/>
                  <w:marRight w:val="0"/>
                  <w:marTop w:val="0"/>
                  <w:marBottom w:val="0"/>
                  <w:divBdr>
                    <w:top w:val="none" w:sz="0" w:space="0" w:color="auto"/>
                    <w:left w:val="none" w:sz="0" w:space="0" w:color="auto"/>
                    <w:bottom w:val="none" w:sz="0" w:space="0" w:color="auto"/>
                    <w:right w:val="none" w:sz="0" w:space="0" w:color="auto"/>
                  </w:divBdr>
                </w:div>
              </w:divsChild>
            </w:div>
            <w:div w:id="1725132559">
              <w:marLeft w:val="0"/>
              <w:marRight w:val="0"/>
              <w:marTop w:val="0"/>
              <w:marBottom w:val="0"/>
              <w:divBdr>
                <w:top w:val="none" w:sz="0" w:space="0" w:color="auto"/>
                <w:left w:val="none" w:sz="0" w:space="0" w:color="auto"/>
                <w:bottom w:val="none" w:sz="0" w:space="0" w:color="auto"/>
                <w:right w:val="none" w:sz="0" w:space="0" w:color="auto"/>
              </w:divBdr>
              <w:divsChild>
                <w:div w:id="1886863871">
                  <w:marLeft w:val="0"/>
                  <w:marRight w:val="0"/>
                  <w:marTop w:val="0"/>
                  <w:marBottom w:val="0"/>
                  <w:divBdr>
                    <w:top w:val="none" w:sz="0" w:space="0" w:color="auto"/>
                    <w:left w:val="none" w:sz="0" w:space="0" w:color="auto"/>
                    <w:bottom w:val="none" w:sz="0" w:space="0" w:color="auto"/>
                    <w:right w:val="none" w:sz="0" w:space="0" w:color="auto"/>
                  </w:divBdr>
                </w:div>
              </w:divsChild>
            </w:div>
            <w:div w:id="53086569">
              <w:marLeft w:val="0"/>
              <w:marRight w:val="0"/>
              <w:marTop w:val="0"/>
              <w:marBottom w:val="0"/>
              <w:divBdr>
                <w:top w:val="none" w:sz="0" w:space="0" w:color="auto"/>
                <w:left w:val="none" w:sz="0" w:space="0" w:color="auto"/>
                <w:bottom w:val="none" w:sz="0" w:space="0" w:color="auto"/>
                <w:right w:val="none" w:sz="0" w:space="0" w:color="auto"/>
              </w:divBdr>
              <w:divsChild>
                <w:div w:id="1098450821">
                  <w:marLeft w:val="0"/>
                  <w:marRight w:val="0"/>
                  <w:marTop w:val="0"/>
                  <w:marBottom w:val="0"/>
                  <w:divBdr>
                    <w:top w:val="none" w:sz="0" w:space="0" w:color="auto"/>
                    <w:left w:val="none" w:sz="0" w:space="0" w:color="auto"/>
                    <w:bottom w:val="none" w:sz="0" w:space="0" w:color="auto"/>
                    <w:right w:val="none" w:sz="0" w:space="0" w:color="auto"/>
                  </w:divBdr>
                </w:div>
              </w:divsChild>
            </w:div>
            <w:div w:id="1819609057">
              <w:marLeft w:val="0"/>
              <w:marRight w:val="0"/>
              <w:marTop w:val="0"/>
              <w:marBottom w:val="0"/>
              <w:divBdr>
                <w:top w:val="none" w:sz="0" w:space="0" w:color="auto"/>
                <w:left w:val="none" w:sz="0" w:space="0" w:color="auto"/>
                <w:bottom w:val="none" w:sz="0" w:space="0" w:color="auto"/>
                <w:right w:val="none" w:sz="0" w:space="0" w:color="auto"/>
              </w:divBdr>
              <w:divsChild>
                <w:div w:id="136341230">
                  <w:marLeft w:val="0"/>
                  <w:marRight w:val="0"/>
                  <w:marTop w:val="0"/>
                  <w:marBottom w:val="0"/>
                  <w:divBdr>
                    <w:top w:val="none" w:sz="0" w:space="0" w:color="auto"/>
                    <w:left w:val="none" w:sz="0" w:space="0" w:color="auto"/>
                    <w:bottom w:val="none" w:sz="0" w:space="0" w:color="auto"/>
                    <w:right w:val="none" w:sz="0" w:space="0" w:color="auto"/>
                  </w:divBdr>
                </w:div>
              </w:divsChild>
            </w:div>
            <w:div w:id="1992441103">
              <w:marLeft w:val="0"/>
              <w:marRight w:val="0"/>
              <w:marTop w:val="0"/>
              <w:marBottom w:val="0"/>
              <w:divBdr>
                <w:top w:val="none" w:sz="0" w:space="0" w:color="auto"/>
                <w:left w:val="none" w:sz="0" w:space="0" w:color="auto"/>
                <w:bottom w:val="none" w:sz="0" w:space="0" w:color="auto"/>
                <w:right w:val="none" w:sz="0" w:space="0" w:color="auto"/>
              </w:divBdr>
              <w:divsChild>
                <w:div w:id="1522469668">
                  <w:marLeft w:val="0"/>
                  <w:marRight w:val="0"/>
                  <w:marTop w:val="0"/>
                  <w:marBottom w:val="0"/>
                  <w:divBdr>
                    <w:top w:val="none" w:sz="0" w:space="0" w:color="auto"/>
                    <w:left w:val="none" w:sz="0" w:space="0" w:color="auto"/>
                    <w:bottom w:val="none" w:sz="0" w:space="0" w:color="auto"/>
                    <w:right w:val="none" w:sz="0" w:space="0" w:color="auto"/>
                  </w:divBdr>
                </w:div>
              </w:divsChild>
            </w:div>
            <w:div w:id="1430391554">
              <w:marLeft w:val="0"/>
              <w:marRight w:val="0"/>
              <w:marTop w:val="0"/>
              <w:marBottom w:val="0"/>
              <w:divBdr>
                <w:top w:val="none" w:sz="0" w:space="0" w:color="auto"/>
                <w:left w:val="none" w:sz="0" w:space="0" w:color="auto"/>
                <w:bottom w:val="none" w:sz="0" w:space="0" w:color="auto"/>
                <w:right w:val="none" w:sz="0" w:space="0" w:color="auto"/>
              </w:divBdr>
              <w:divsChild>
                <w:div w:id="21635286">
                  <w:marLeft w:val="0"/>
                  <w:marRight w:val="0"/>
                  <w:marTop w:val="0"/>
                  <w:marBottom w:val="0"/>
                  <w:divBdr>
                    <w:top w:val="none" w:sz="0" w:space="0" w:color="auto"/>
                    <w:left w:val="none" w:sz="0" w:space="0" w:color="auto"/>
                    <w:bottom w:val="none" w:sz="0" w:space="0" w:color="auto"/>
                    <w:right w:val="none" w:sz="0" w:space="0" w:color="auto"/>
                  </w:divBdr>
                </w:div>
              </w:divsChild>
            </w:div>
            <w:div w:id="287784757">
              <w:marLeft w:val="0"/>
              <w:marRight w:val="0"/>
              <w:marTop w:val="0"/>
              <w:marBottom w:val="0"/>
              <w:divBdr>
                <w:top w:val="none" w:sz="0" w:space="0" w:color="auto"/>
                <w:left w:val="none" w:sz="0" w:space="0" w:color="auto"/>
                <w:bottom w:val="none" w:sz="0" w:space="0" w:color="auto"/>
                <w:right w:val="none" w:sz="0" w:space="0" w:color="auto"/>
              </w:divBdr>
              <w:divsChild>
                <w:div w:id="1558394480">
                  <w:marLeft w:val="0"/>
                  <w:marRight w:val="0"/>
                  <w:marTop w:val="0"/>
                  <w:marBottom w:val="0"/>
                  <w:divBdr>
                    <w:top w:val="none" w:sz="0" w:space="0" w:color="auto"/>
                    <w:left w:val="none" w:sz="0" w:space="0" w:color="auto"/>
                    <w:bottom w:val="none" w:sz="0" w:space="0" w:color="auto"/>
                    <w:right w:val="none" w:sz="0" w:space="0" w:color="auto"/>
                  </w:divBdr>
                </w:div>
              </w:divsChild>
            </w:div>
            <w:div w:id="2134052476">
              <w:marLeft w:val="0"/>
              <w:marRight w:val="0"/>
              <w:marTop w:val="0"/>
              <w:marBottom w:val="0"/>
              <w:divBdr>
                <w:top w:val="none" w:sz="0" w:space="0" w:color="auto"/>
                <w:left w:val="none" w:sz="0" w:space="0" w:color="auto"/>
                <w:bottom w:val="none" w:sz="0" w:space="0" w:color="auto"/>
                <w:right w:val="none" w:sz="0" w:space="0" w:color="auto"/>
              </w:divBdr>
              <w:divsChild>
                <w:div w:id="1668560232">
                  <w:marLeft w:val="0"/>
                  <w:marRight w:val="0"/>
                  <w:marTop w:val="0"/>
                  <w:marBottom w:val="0"/>
                  <w:divBdr>
                    <w:top w:val="none" w:sz="0" w:space="0" w:color="auto"/>
                    <w:left w:val="none" w:sz="0" w:space="0" w:color="auto"/>
                    <w:bottom w:val="none" w:sz="0" w:space="0" w:color="auto"/>
                    <w:right w:val="none" w:sz="0" w:space="0" w:color="auto"/>
                  </w:divBdr>
                </w:div>
              </w:divsChild>
            </w:div>
            <w:div w:id="28070524">
              <w:marLeft w:val="0"/>
              <w:marRight w:val="0"/>
              <w:marTop w:val="0"/>
              <w:marBottom w:val="0"/>
              <w:divBdr>
                <w:top w:val="none" w:sz="0" w:space="0" w:color="auto"/>
                <w:left w:val="none" w:sz="0" w:space="0" w:color="auto"/>
                <w:bottom w:val="none" w:sz="0" w:space="0" w:color="auto"/>
                <w:right w:val="none" w:sz="0" w:space="0" w:color="auto"/>
              </w:divBdr>
              <w:divsChild>
                <w:div w:id="1196307203">
                  <w:marLeft w:val="0"/>
                  <w:marRight w:val="0"/>
                  <w:marTop w:val="0"/>
                  <w:marBottom w:val="0"/>
                  <w:divBdr>
                    <w:top w:val="none" w:sz="0" w:space="0" w:color="auto"/>
                    <w:left w:val="none" w:sz="0" w:space="0" w:color="auto"/>
                    <w:bottom w:val="none" w:sz="0" w:space="0" w:color="auto"/>
                    <w:right w:val="none" w:sz="0" w:space="0" w:color="auto"/>
                  </w:divBdr>
                </w:div>
              </w:divsChild>
            </w:div>
            <w:div w:id="60713527">
              <w:marLeft w:val="0"/>
              <w:marRight w:val="0"/>
              <w:marTop w:val="0"/>
              <w:marBottom w:val="0"/>
              <w:divBdr>
                <w:top w:val="none" w:sz="0" w:space="0" w:color="auto"/>
                <w:left w:val="none" w:sz="0" w:space="0" w:color="auto"/>
                <w:bottom w:val="none" w:sz="0" w:space="0" w:color="auto"/>
                <w:right w:val="none" w:sz="0" w:space="0" w:color="auto"/>
              </w:divBdr>
              <w:divsChild>
                <w:div w:id="110782271">
                  <w:marLeft w:val="0"/>
                  <w:marRight w:val="0"/>
                  <w:marTop w:val="0"/>
                  <w:marBottom w:val="0"/>
                  <w:divBdr>
                    <w:top w:val="none" w:sz="0" w:space="0" w:color="auto"/>
                    <w:left w:val="none" w:sz="0" w:space="0" w:color="auto"/>
                    <w:bottom w:val="none" w:sz="0" w:space="0" w:color="auto"/>
                    <w:right w:val="none" w:sz="0" w:space="0" w:color="auto"/>
                  </w:divBdr>
                </w:div>
              </w:divsChild>
            </w:div>
            <w:div w:id="1531458192">
              <w:marLeft w:val="0"/>
              <w:marRight w:val="0"/>
              <w:marTop w:val="0"/>
              <w:marBottom w:val="0"/>
              <w:divBdr>
                <w:top w:val="none" w:sz="0" w:space="0" w:color="auto"/>
                <w:left w:val="none" w:sz="0" w:space="0" w:color="auto"/>
                <w:bottom w:val="none" w:sz="0" w:space="0" w:color="auto"/>
                <w:right w:val="none" w:sz="0" w:space="0" w:color="auto"/>
              </w:divBdr>
              <w:divsChild>
                <w:div w:id="1799253115">
                  <w:marLeft w:val="0"/>
                  <w:marRight w:val="0"/>
                  <w:marTop w:val="0"/>
                  <w:marBottom w:val="0"/>
                  <w:divBdr>
                    <w:top w:val="none" w:sz="0" w:space="0" w:color="auto"/>
                    <w:left w:val="none" w:sz="0" w:space="0" w:color="auto"/>
                    <w:bottom w:val="none" w:sz="0" w:space="0" w:color="auto"/>
                    <w:right w:val="none" w:sz="0" w:space="0" w:color="auto"/>
                  </w:divBdr>
                </w:div>
              </w:divsChild>
            </w:div>
            <w:div w:id="1620994037">
              <w:marLeft w:val="0"/>
              <w:marRight w:val="0"/>
              <w:marTop w:val="0"/>
              <w:marBottom w:val="0"/>
              <w:divBdr>
                <w:top w:val="none" w:sz="0" w:space="0" w:color="auto"/>
                <w:left w:val="none" w:sz="0" w:space="0" w:color="auto"/>
                <w:bottom w:val="none" w:sz="0" w:space="0" w:color="auto"/>
                <w:right w:val="none" w:sz="0" w:space="0" w:color="auto"/>
              </w:divBdr>
              <w:divsChild>
                <w:div w:id="1156609275">
                  <w:marLeft w:val="0"/>
                  <w:marRight w:val="0"/>
                  <w:marTop w:val="0"/>
                  <w:marBottom w:val="0"/>
                  <w:divBdr>
                    <w:top w:val="none" w:sz="0" w:space="0" w:color="auto"/>
                    <w:left w:val="none" w:sz="0" w:space="0" w:color="auto"/>
                    <w:bottom w:val="none" w:sz="0" w:space="0" w:color="auto"/>
                    <w:right w:val="none" w:sz="0" w:space="0" w:color="auto"/>
                  </w:divBdr>
                </w:div>
              </w:divsChild>
            </w:div>
            <w:div w:id="75829453">
              <w:marLeft w:val="0"/>
              <w:marRight w:val="0"/>
              <w:marTop w:val="0"/>
              <w:marBottom w:val="0"/>
              <w:divBdr>
                <w:top w:val="none" w:sz="0" w:space="0" w:color="auto"/>
                <w:left w:val="none" w:sz="0" w:space="0" w:color="auto"/>
                <w:bottom w:val="none" w:sz="0" w:space="0" w:color="auto"/>
                <w:right w:val="none" w:sz="0" w:space="0" w:color="auto"/>
              </w:divBdr>
              <w:divsChild>
                <w:div w:id="1226259507">
                  <w:marLeft w:val="0"/>
                  <w:marRight w:val="0"/>
                  <w:marTop w:val="0"/>
                  <w:marBottom w:val="0"/>
                  <w:divBdr>
                    <w:top w:val="none" w:sz="0" w:space="0" w:color="auto"/>
                    <w:left w:val="none" w:sz="0" w:space="0" w:color="auto"/>
                    <w:bottom w:val="none" w:sz="0" w:space="0" w:color="auto"/>
                    <w:right w:val="none" w:sz="0" w:space="0" w:color="auto"/>
                  </w:divBdr>
                </w:div>
              </w:divsChild>
            </w:div>
            <w:div w:id="8873982">
              <w:marLeft w:val="0"/>
              <w:marRight w:val="0"/>
              <w:marTop w:val="0"/>
              <w:marBottom w:val="0"/>
              <w:divBdr>
                <w:top w:val="none" w:sz="0" w:space="0" w:color="auto"/>
                <w:left w:val="none" w:sz="0" w:space="0" w:color="auto"/>
                <w:bottom w:val="none" w:sz="0" w:space="0" w:color="auto"/>
                <w:right w:val="none" w:sz="0" w:space="0" w:color="auto"/>
              </w:divBdr>
              <w:divsChild>
                <w:div w:id="105008574">
                  <w:marLeft w:val="0"/>
                  <w:marRight w:val="0"/>
                  <w:marTop w:val="0"/>
                  <w:marBottom w:val="0"/>
                  <w:divBdr>
                    <w:top w:val="none" w:sz="0" w:space="0" w:color="auto"/>
                    <w:left w:val="none" w:sz="0" w:space="0" w:color="auto"/>
                    <w:bottom w:val="none" w:sz="0" w:space="0" w:color="auto"/>
                    <w:right w:val="none" w:sz="0" w:space="0" w:color="auto"/>
                  </w:divBdr>
                </w:div>
              </w:divsChild>
            </w:div>
            <w:div w:id="215090823">
              <w:marLeft w:val="0"/>
              <w:marRight w:val="0"/>
              <w:marTop w:val="0"/>
              <w:marBottom w:val="0"/>
              <w:divBdr>
                <w:top w:val="none" w:sz="0" w:space="0" w:color="auto"/>
                <w:left w:val="none" w:sz="0" w:space="0" w:color="auto"/>
                <w:bottom w:val="none" w:sz="0" w:space="0" w:color="auto"/>
                <w:right w:val="none" w:sz="0" w:space="0" w:color="auto"/>
              </w:divBdr>
              <w:divsChild>
                <w:div w:id="264848863">
                  <w:marLeft w:val="0"/>
                  <w:marRight w:val="0"/>
                  <w:marTop w:val="0"/>
                  <w:marBottom w:val="0"/>
                  <w:divBdr>
                    <w:top w:val="none" w:sz="0" w:space="0" w:color="auto"/>
                    <w:left w:val="none" w:sz="0" w:space="0" w:color="auto"/>
                    <w:bottom w:val="none" w:sz="0" w:space="0" w:color="auto"/>
                    <w:right w:val="none" w:sz="0" w:space="0" w:color="auto"/>
                  </w:divBdr>
                </w:div>
              </w:divsChild>
            </w:div>
            <w:div w:id="457529261">
              <w:marLeft w:val="0"/>
              <w:marRight w:val="0"/>
              <w:marTop w:val="0"/>
              <w:marBottom w:val="0"/>
              <w:divBdr>
                <w:top w:val="none" w:sz="0" w:space="0" w:color="auto"/>
                <w:left w:val="none" w:sz="0" w:space="0" w:color="auto"/>
                <w:bottom w:val="none" w:sz="0" w:space="0" w:color="auto"/>
                <w:right w:val="none" w:sz="0" w:space="0" w:color="auto"/>
              </w:divBdr>
              <w:divsChild>
                <w:div w:id="1655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7755">
          <w:marLeft w:val="0"/>
          <w:marRight w:val="0"/>
          <w:marTop w:val="0"/>
          <w:marBottom w:val="0"/>
          <w:divBdr>
            <w:top w:val="none" w:sz="0" w:space="0" w:color="auto"/>
            <w:left w:val="none" w:sz="0" w:space="0" w:color="auto"/>
            <w:bottom w:val="none" w:sz="0" w:space="0" w:color="auto"/>
            <w:right w:val="none" w:sz="0" w:space="0" w:color="auto"/>
          </w:divBdr>
        </w:div>
        <w:div w:id="1575429006">
          <w:marLeft w:val="0"/>
          <w:marRight w:val="0"/>
          <w:marTop w:val="0"/>
          <w:marBottom w:val="0"/>
          <w:divBdr>
            <w:top w:val="none" w:sz="0" w:space="0" w:color="auto"/>
            <w:left w:val="none" w:sz="0" w:space="0" w:color="auto"/>
            <w:bottom w:val="none" w:sz="0" w:space="0" w:color="auto"/>
            <w:right w:val="none" w:sz="0" w:space="0" w:color="auto"/>
          </w:divBdr>
        </w:div>
        <w:div w:id="1350256417">
          <w:marLeft w:val="0"/>
          <w:marRight w:val="0"/>
          <w:marTop w:val="0"/>
          <w:marBottom w:val="0"/>
          <w:divBdr>
            <w:top w:val="none" w:sz="0" w:space="0" w:color="auto"/>
            <w:left w:val="none" w:sz="0" w:space="0" w:color="auto"/>
            <w:bottom w:val="none" w:sz="0" w:space="0" w:color="auto"/>
            <w:right w:val="none" w:sz="0" w:space="0" w:color="auto"/>
          </w:divBdr>
        </w:div>
        <w:div w:id="788552795">
          <w:marLeft w:val="0"/>
          <w:marRight w:val="0"/>
          <w:marTop w:val="0"/>
          <w:marBottom w:val="0"/>
          <w:divBdr>
            <w:top w:val="none" w:sz="0" w:space="0" w:color="auto"/>
            <w:left w:val="none" w:sz="0" w:space="0" w:color="auto"/>
            <w:bottom w:val="none" w:sz="0" w:space="0" w:color="auto"/>
            <w:right w:val="none" w:sz="0" w:space="0" w:color="auto"/>
          </w:divBdr>
        </w:div>
        <w:div w:id="1289438406">
          <w:marLeft w:val="0"/>
          <w:marRight w:val="0"/>
          <w:marTop w:val="0"/>
          <w:marBottom w:val="0"/>
          <w:divBdr>
            <w:top w:val="none" w:sz="0" w:space="0" w:color="auto"/>
            <w:left w:val="none" w:sz="0" w:space="0" w:color="auto"/>
            <w:bottom w:val="none" w:sz="0" w:space="0" w:color="auto"/>
            <w:right w:val="none" w:sz="0" w:space="0" w:color="auto"/>
          </w:divBdr>
        </w:div>
        <w:div w:id="458381704">
          <w:marLeft w:val="0"/>
          <w:marRight w:val="0"/>
          <w:marTop w:val="0"/>
          <w:marBottom w:val="0"/>
          <w:divBdr>
            <w:top w:val="none" w:sz="0" w:space="0" w:color="auto"/>
            <w:left w:val="none" w:sz="0" w:space="0" w:color="auto"/>
            <w:bottom w:val="none" w:sz="0" w:space="0" w:color="auto"/>
            <w:right w:val="none" w:sz="0" w:space="0" w:color="auto"/>
          </w:divBdr>
        </w:div>
        <w:div w:id="1252743225">
          <w:marLeft w:val="0"/>
          <w:marRight w:val="0"/>
          <w:marTop w:val="0"/>
          <w:marBottom w:val="0"/>
          <w:divBdr>
            <w:top w:val="none" w:sz="0" w:space="0" w:color="auto"/>
            <w:left w:val="none" w:sz="0" w:space="0" w:color="auto"/>
            <w:bottom w:val="none" w:sz="0" w:space="0" w:color="auto"/>
            <w:right w:val="none" w:sz="0" w:space="0" w:color="auto"/>
          </w:divBdr>
        </w:div>
        <w:div w:id="570626158">
          <w:marLeft w:val="0"/>
          <w:marRight w:val="0"/>
          <w:marTop w:val="0"/>
          <w:marBottom w:val="0"/>
          <w:divBdr>
            <w:top w:val="none" w:sz="0" w:space="0" w:color="auto"/>
            <w:left w:val="none" w:sz="0" w:space="0" w:color="auto"/>
            <w:bottom w:val="none" w:sz="0" w:space="0" w:color="auto"/>
            <w:right w:val="none" w:sz="0" w:space="0" w:color="auto"/>
          </w:divBdr>
        </w:div>
        <w:div w:id="611210265">
          <w:marLeft w:val="0"/>
          <w:marRight w:val="0"/>
          <w:marTop w:val="0"/>
          <w:marBottom w:val="0"/>
          <w:divBdr>
            <w:top w:val="none" w:sz="0" w:space="0" w:color="auto"/>
            <w:left w:val="none" w:sz="0" w:space="0" w:color="auto"/>
            <w:bottom w:val="none" w:sz="0" w:space="0" w:color="auto"/>
            <w:right w:val="none" w:sz="0" w:space="0" w:color="auto"/>
          </w:divBdr>
        </w:div>
        <w:div w:id="1283922159">
          <w:marLeft w:val="0"/>
          <w:marRight w:val="0"/>
          <w:marTop w:val="0"/>
          <w:marBottom w:val="0"/>
          <w:divBdr>
            <w:top w:val="none" w:sz="0" w:space="0" w:color="auto"/>
            <w:left w:val="none" w:sz="0" w:space="0" w:color="auto"/>
            <w:bottom w:val="none" w:sz="0" w:space="0" w:color="auto"/>
            <w:right w:val="none" w:sz="0" w:space="0" w:color="auto"/>
          </w:divBdr>
        </w:div>
        <w:div w:id="1879581355">
          <w:marLeft w:val="0"/>
          <w:marRight w:val="0"/>
          <w:marTop w:val="0"/>
          <w:marBottom w:val="0"/>
          <w:divBdr>
            <w:top w:val="none" w:sz="0" w:space="0" w:color="auto"/>
            <w:left w:val="none" w:sz="0" w:space="0" w:color="auto"/>
            <w:bottom w:val="none" w:sz="0" w:space="0" w:color="auto"/>
            <w:right w:val="none" w:sz="0" w:space="0" w:color="auto"/>
          </w:divBdr>
        </w:div>
        <w:div w:id="1935934618">
          <w:marLeft w:val="0"/>
          <w:marRight w:val="0"/>
          <w:marTop w:val="0"/>
          <w:marBottom w:val="0"/>
          <w:divBdr>
            <w:top w:val="none" w:sz="0" w:space="0" w:color="auto"/>
            <w:left w:val="none" w:sz="0" w:space="0" w:color="auto"/>
            <w:bottom w:val="none" w:sz="0" w:space="0" w:color="auto"/>
            <w:right w:val="none" w:sz="0" w:space="0" w:color="auto"/>
          </w:divBdr>
        </w:div>
        <w:div w:id="1002901647">
          <w:marLeft w:val="0"/>
          <w:marRight w:val="0"/>
          <w:marTop w:val="0"/>
          <w:marBottom w:val="0"/>
          <w:divBdr>
            <w:top w:val="none" w:sz="0" w:space="0" w:color="auto"/>
            <w:left w:val="none" w:sz="0" w:space="0" w:color="auto"/>
            <w:bottom w:val="none" w:sz="0" w:space="0" w:color="auto"/>
            <w:right w:val="none" w:sz="0" w:space="0" w:color="auto"/>
          </w:divBdr>
        </w:div>
        <w:div w:id="1523125059">
          <w:marLeft w:val="0"/>
          <w:marRight w:val="0"/>
          <w:marTop w:val="0"/>
          <w:marBottom w:val="0"/>
          <w:divBdr>
            <w:top w:val="none" w:sz="0" w:space="0" w:color="auto"/>
            <w:left w:val="none" w:sz="0" w:space="0" w:color="auto"/>
            <w:bottom w:val="none" w:sz="0" w:space="0" w:color="auto"/>
            <w:right w:val="none" w:sz="0" w:space="0" w:color="auto"/>
          </w:divBdr>
        </w:div>
      </w:divsChild>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13767405">
      <w:bodyDiv w:val="1"/>
      <w:marLeft w:val="0"/>
      <w:marRight w:val="0"/>
      <w:marTop w:val="0"/>
      <w:marBottom w:val="0"/>
      <w:divBdr>
        <w:top w:val="none" w:sz="0" w:space="0" w:color="auto"/>
        <w:left w:val="none" w:sz="0" w:space="0" w:color="auto"/>
        <w:bottom w:val="none" w:sz="0" w:space="0" w:color="auto"/>
        <w:right w:val="none" w:sz="0" w:space="0" w:color="auto"/>
      </w:divBdr>
    </w:div>
    <w:div w:id="52409702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56859585">
      <w:bodyDiv w:val="1"/>
      <w:marLeft w:val="0"/>
      <w:marRight w:val="0"/>
      <w:marTop w:val="0"/>
      <w:marBottom w:val="0"/>
      <w:divBdr>
        <w:top w:val="none" w:sz="0" w:space="0" w:color="auto"/>
        <w:left w:val="none" w:sz="0" w:space="0" w:color="auto"/>
        <w:bottom w:val="none" w:sz="0" w:space="0" w:color="auto"/>
        <w:right w:val="none" w:sz="0" w:space="0" w:color="auto"/>
      </w:divBdr>
      <w:divsChild>
        <w:div w:id="506331533">
          <w:marLeft w:val="0"/>
          <w:marRight w:val="0"/>
          <w:marTop w:val="0"/>
          <w:marBottom w:val="0"/>
          <w:divBdr>
            <w:top w:val="none" w:sz="0" w:space="0" w:color="auto"/>
            <w:left w:val="none" w:sz="0" w:space="0" w:color="auto"/>
            <w:bottom w:val="none" w:sz="0" w:space="0" w:color="auto"/>
            <w:right w:val="none" w:sz="0" w:space="0" w:color="auto"/>
          </w:divBdr>
        </w:div>
        <w:div w:id="161548451">
          <w:marLeft w:val="0"/>
          <w:marRight w:val="0"/>
          <w:marTop w:val="0"/>
          <w:marBottom w:val="0"/>
          <w:divBdr>
            <w:top w:val="none" w:sz="0" w:space="0" w:color="auto"/>
            <w:left w:val="none" w:sz="0" w:space="0" w:color="auto"/>
            <w:bottom w:val="none" w:sz="0" w:space="0" w:color="auto"/>
            <w:right w:val="none" w:sz="0" w:space="0" w:color="auto"/>
          </w:divBdr>
        </w:div>
        <w:div w:id="80570493">
          <w:marLeft w:val="0"/>
          <w:marRight w:val="0"/>
          <w:marTop w:val="0"/>
          <w:marBottom w:val="0"/>
          <w:divBdr>
            <w:top w:val="none" w:sz="0" w:space="0" w:color="auto"/>
            <w:left w:val="none" w:sz="0" w:space="0" w:color="auto"/>
            <w:bottom w:val="none" w:sz="0" w:space="0" w:color="auto"/>
            <w:right w:val="none" w:sz="0" w:space="0" w:color="auto"/>
          </w:divBdr>
          <w:divsChild>
            <w:div w:id="1512718020">
              <w:marLeft w:val="-75"/>
              <w:marRight w:val="0"/>
              <w:marTop w:val="30"/>
              <w:marBottom w:val="30"/>
              <w:divBdr>
                <w:top w:val="none" w:sz="0" w:space="0" w:color="auto"/>
                <w:left w:val="none" w:sz="0" w:space="0" w:color="auto"/>
                <w:bottom w:val="none" w:sz="0" w:space="0" w:color="auto"/>
                <w:right w:val="none" w:sz="0" w:space="0" w:color="auto"/>
              </w:divBdr>
              <w:divsChild>
                <w:div w:id="1648585972">
                  <w:marLeft w:val="0"/>
                  <w:marRight w:val="0"/>
                  <w:marTop w:val="0"/>
                  <w:marBottom w:val="0"/>
                  <w:divBdr>
                    <w:top w:val="none" w:sz="0" w:space="0" w:color="auto"/>
                    <w:left w:val="none" w:sz="0" w:space="0" w:color="auto"/>
                    <w:bottom w:val="none" w:sz="0" w:space="0" w:color="auto"/>
                    <w:right w:val="none" w:sz="0" w:space="0" w:color="auto"/>
                  </w:divBdr>
                  <w:divsChild>
                    <w:div w:id="1632327475">
                      <w:marLeft w:val="0"/>
                      <w:marRight w:val="0"/>
                      <w:marTop w:val="0"/>
                      <w:marBottom w:val="0"/>
                      <w:divBdr>
                        <w:top w:val="none" w:sz="0" w:space="0" w:color="auto"/>
                        <w:left w:val="none" w:sz="0" w:space="0" w:color="auto"/>
                        <w:bottom w:val="none" w:sz="0" w:space="0" w:color="auto"/>
                        <w:right w:val="none" w:sz="0" w:space="0" w:color="auto"/>
                      </w:divBdr>
                    </w:div>
                  </w:divsChild>
                </w:div>
                <w:div w:id="1540120429">
                  <w:marLeft w:val="0"/>
                  <w:marRight w:val="0"/>
                  <w:marTop w:val="0"/>
                  <w:marBottom w:val="0"/>
                  <w:divBdr>
                    <w:top w:val="none" w:sz="0" w:space="0" w:color="auto"/>
                    <w:left w:val="none" w:sz="0" w:space="0" w:color="auto"/>
                    <w:bottom w:val="none" w:sz="0" w:space="0" w:color="auto"/>
                    <w:right w:val="none" w:sz="0" w:space="0" w:color="auto"/>
                  </w:divBdr>
                  <w:divsChild>
                    <w:div w:id="1758986709">
                      <w:marLeft w:val="0"/>
                      <w:marRight w:val="0"/>
                      <w:marTop w:val="0"/>
                      <w:marBottom w:val="0"/>
                      <w:divBdr>
                        <w:top w:val="none" w:sz="0" w:space="0" w:color="auto"/>
                        <w:left w:val="none" w:sz="0" w:space="0" w:color="auto"/>
                        <w:bottom w:val="none" w:sz="0" w:space="0" w:color="auto"/>
                        <w:right w:val="none" w:sz="0" w:space="0" w:color="auto"/>
                      </w:divBdr>
                    </w:div>
                  </w:divsChild>
                </w:div>
                <w:div w:id="1364483218">
                  <w:marLeft w:val="0"/>
                  <w:marRight w:val="0"/>
                  <w:marTop w:val="0"/>
                  <w:marBottom w:val="0"/>
                  <w:divBdr>
                    <w:top w:val="none" w:sz="0" w:space="0" w:color="auto"/>
                    <w:left w:val="none" w:sz="0" w:space="0" w:color="auto"/>
                    <w:bottom w:val="none" w:sz="0" w:space="0" w:color="auto"/>
                    <w:right w:val="none" w:sz="0" w:space="0" w:color="auto"/>
                  </w:divBdr>
                  <w:divsChild>
                    <w:div w:id="1937706400">
                      <w:marLeft w:val="0"/>
                      <w:marRight w:val="0"/>
                      <w:marTop w:val="0"/>
                      <w:marBottom w:val="0"/>
                      <w:divBdr>
                        <w:top w:val="none" w:sz="0" w:space="0" w:color="auto"/>
                        <w:left w:val="none" w:sz="0" w:space="0" w:color="auto"/>
                        <w:bottom w:val="none" w:sz="0" w:space="0" w:color="auto"/>
                        <w:right w:val="none" w:sz="0" w:space="0" w:color="auto"/>
                      </w:divBdr>
                    </w:div>
                  </w:divsChild>
                </w:div>
                <w:div w:id="388916904">
                  <w:marLeft w:val="0"/>
                  <w:marRight w:val="0"/>
                  <w:marTop w:val="0"/>
                  <w:marBottom w:val="0"/>
                  <w:divBdr>
                    <w:top w:val="none" w:sz="0" w:space="0" w:color="auto"/>
                    <w:left w:val="none" w:sz="0" w:space="0" w:color="auto"/>
                    <w:bottom w:val="none" w:sz="0" w:space="0" w:color="auto"/>
                    <w:right w:val="none" w:sz="0" w:space="0" w:color="auto"/>
                  </w:divBdr>
                  <w:divsChild>
                    <w:div w:id="2032680548">
                      <w:marLeft w:val="0"/>
                      <w:marRight w:val="0"/>
                      <w:marTop w:val="0"/>
                      <w:marBottom w:val="0"/>
                      <w:divBdr>
                        <w:top w:val="none" w:sz="0" w:space="0" w:color="auto"/>
                        <w:left w:val="none" w:sz="0" w:space="0" w:color="auto"/>
                        <w:bottom w:val="none" w:sz="0" w:space="0" w:color="auto"/>
                        <w:right w:val="none" w:sz="0" w:space="0" w:color="auto"/>
                      </w:divBdr>
                    </w:div>
                  </w:divsChild>
                </w:div>
                <w:div w:id="955328628">
                  <w:marLeft w:val="0"/>
                  <w:marRight w:val="0"/>
                  <w:marTop w:val="0"/>
                  <w:marBottom w:val="0"/>
                  <w:divBdr>
                    <w:top w:val="none" w:sz="0" w:space="0" w:color="auto"/>
                    <w:left w:val="none" w:sz="0" w:space="0" w:color="auto"/>
                    <w:bottom w:val="none" w:sz="0" w:space="0" w:color="auto"/>
                    <w:right w:val="none" w:sz="0" w:space="0" w:color="auto"/>
                  </w:divBdr>
                  <w:divsChild>
                    <w:div w:id="1593661511">
                      <w:marLeft w:val="0"/>
                      <w:marRight w:val="0"/>
                      <w:marTop w:val="0"/>
                      <w:marBottom w:val="0"/>
                      <w:divBdr>
                        <w:top w:val="none" w:sz="0" w:space="0" w:color="auto"/>
                        <w:left w:val="none" w:sz="0" w:space="0" w:color="auto"/>
                        <w:bottom w:val="none" w:sz="0" w:space="0" w:color="auto"/>
                        <w:right w:val="none" w:sz="0" w:space="0" w:color="auto"/>
                      </w:divBdr>
                    </w:div>
                  </w:divsChild>
                </w:div>
                <w:div w:id="840394345">
                  <w:marLeft w:val="0"/>
                  <w:marRight w:val="0"/>
                  <w:marTop w:val="0"/>
                  <w:marBottom w:val="0"/>
                  <w:divBdr>
                    <w:top w:val="none" w:sz="0" w:space="0" w:color="auto"/>
                    <w:left w:val="none" w:sz="0" w:space="0" w:color="auto"/>
                    <w:bottom w:val="none" w:sz="0" w:space="0" w:color="auto"/>
                    <w:right w:val="none" w:sz="0" w:space="0" w:color="auto"/>
                  </w:divBdr>
                  <w:divsChild>
                    <w:div w:id="203101700">
                      <w:marLeft w:val="0"/>
                      <w:marRight w:val="0"/>
                      <w:marTop w:val="0"/>
                      <w:marBottom w:val="0"/>
                      <w:divBdr>
                        <w:top w:val="none" w:sz="0" w:space="0" w:color="auto"/>
                        <w:left w:val="none" w:sz="0" w:space="0" w:color="auto"/>
                        <w:bottom w:val="none" w:sz="0" w:space="0" w:color="auto"/>
                        <w:right w:val="none" w:sz="0" w:space="0" w:color="auto"/>
                      </w:divBdr>
                    </w:div>
                  </w:divsChild>
                </w:div>
                <w:div w:id="600989121">
                  <w:marLeft w:val="0"/>
                  <w:marRight w:val="0"/>
                  <w:marTop w:val="0"/>
                  <w:marBottom w:val="0"/>
                  <w:divBdr>
                    <w:top w:val="none" w:sz="0" w:space="0" w:color="auto"/>
                    <w:left w:val="none" w:sz="0" w:space="0" w:color="auto"/>
                    <w:bottom w:val="none" w:sz="0" w:space="0" w:color="auto"/>
                    <w:right w:val="none" w:sz="0" w:space="0" w:color="auto"/>
                  </w:divBdr>
                  <w:divsChild>
                    <w:div w:id="1989629312">
                      <w:marLeft w:val="0"/>
                      <w:marRight w:val="0"/>
                      <w:marTop w:val="0"/>
                      <w:marBottom w:val="0"/>
                      <w:divBdr>
                        <w:top w:val="none" w:sz="0" w:space="0" w:color="auto"/>
                        <w:left w:val="none" w:sz="0" w:space="0" w:color="auto"/>
                        <w:bottom w:val="none" w:sz="0" w:space="0" w:color="auto"/>
                        <w:right w:val="none" w:sz="0" w:space="0" w:color="auto"/>
                      </w:divBdr>
                    </w:div>
                  </w:divsChild>
                </w:div>
                <w:div w:id="949094984">
                  <w:marLeft w:val="0"/>
                  <w:marRight w:val="0"/>
                  <w:marTop w:val="0"/>
                  <w:marBottom w:val="0"/>
                  <w:divBdr>
                    <w:top w:val="none" w:sz="0" w:space="0" w:color="auto"/>
                    <w:left w:val="none" w:sz="0" w:space="0" w:color="auto"/>
                    <w:bottom w:val="none" w:sz="0" w:space="0" w:color="auto"/>
                    <w:right w:val="none" w:sz="0" w:space="0" w:color="auto"/>
                  </w:divBdr>
                  <w:divsChild>
                    <w:div w:id="1428116447">
                      <w:marLeft w:val="0"/>
                      <w:marRight w:val="0"/>
                      <w:marTop w:val="0"/>
                      <w:marBottom w:val="0"/>
                      <w:divBdr>
                        <w:top w:val="none" w:sz="0" w:space="0" w:color="auto"/>
                        <w:left w:val="none" w:sz="0" w:space="0" w:color="auto"/>
                        <w:bottom w:val="none" w:sz="0" w:space="0" w:color="auto"/>
                        <w:right w:val="none" w:sz="0" w:space="0" w:color="auto"/>
                      </w:divBdr>
                    </w:div>
                  </w:divsChild>
                </w:div>
                <w:div w:id="102920703">
                  <w:marLeft w:val="0"/>
                  <w:marRight w:val="0"/>
                  <w:marTop w:val="0"/>
                  <w:marBottom w:val="0"/>
                  <w:divBdr>
                    <w:top w:val="none" w:sz="0" w:space="0" w:color="auto"/>
                    <w:left w:val="none" w:sz="0" w:space="0" w:color="auto"/>
                    <w:bottom w:val="none" w:sz="0" w:space="0" w:color="auto"/>
                    <w:right w:val="none" w:sz="0" w:space="0" w:color="auto"/>
                  </w:divBdr>
                  <w:divsChild>
                    <w:div w:id="1877428109">
                      <w:marLeft w:val="0"/>
                      <w:marRight w:val="0"/>
                      <w:marTop w:val="0"/>
                      <w:marBottom w:val="0"/>
                      <w:divBdr>
                        <w:top w:val="none" w:sz="0" w:space="0" w:color="auto"/>
                        <w:left w:val="none" w:sz="0" w:space="0" w:color="auto"/>
                        <w:bottom w:val="none" w:sz="0" w:space="0" w:color="auto"/>
                        <w:right w:val="none" w:sz="0" w:space="0" w:color="auto"/>
                      </w:divBdr>
                    </w:div>
                  </w:divsChild>
                </w:div>
                <w:div w:id="434208168">
                  <w:marLeft w:val="0"/>
                  <w:marRight w:val="0"/>
                  <w:marTop w:val="0"/>
                  <w:marBottom w:val="0"/>
                  <w:divBdr>
                    <w:top w:val="none" w:sz="0" w:space="0" w:color="auto"/>
                    <w:left w:val="none" w:sz="0" w:space="0" w:color="auto"/>
                    <w:bottom w:val="none" w:sz="0" w:space="0" w:color="auto"/>
                    <w:right w:val="none" w:sz="0" w:space="0" w:color="auto"/>
                  </w:divBdr>
                  <w:divsChild>
                    <w:div w:id="1818256355">
                      <w:marLeft w:val="0"/>
                      <w:marRight w:val="0"/>
                      <w:marTop w:val="0"/>
                      <w:marBottom w:val="0"/>
                      <w:divBdr>
                        <w:top w:val="none" w:sz="0" w:space="0" w:color="auto"/>
                        <w:left w:val="none" w:sz="0" w:space="0" w:color="auto"/>
                        <w:bottom w:val="none" w:sz="0" w:space="0" w:color="auto"/>
                        <w:right w:val="none" w:sz="0" w:space="0" w:color="auto"/>
                      </w:divBdr>
                    </w:div>
                  </w:divsChild>
                </w:div>
                <w:div w:id="168251466">
                  <w:marLeft w:val="0"/>
                  <w:marRight w:val="0"/>
                  <w:marTop w:val="0"/>
                  <w:marBottom w:val="0"/>
                  <w:divBdr>
                    <w:top w:val="none" w:sz="0" w:space="0" w:color="auto"/>
                    <w:left w:val="none" w:sz="0" w:space="0" w:color="auto"/>
                    <w:bottom w:val="none" w:sz="0" w:space="0" w:color="auto"/>
                    <w:right w:val="none" w:sz="0" w:space="0" w:color="auto"/>
                  </w:divBdr>
                  <w:divsChild>
                    <w:div w:id="1336375992">
                      <w:marLeft w:val="0"/>
                      <w:marRight w:val="0"/>
                      <w:marTop w:val="0"/>
                      <w:marBottom w:val="0"/>
                      <w:divBdr>
                        <w:top w:val="none" w:sz="0" w:space="0" w:color="auto"/>
                        <w:left w:val="none" w:sz="0" w:space="0" w:color="auto"/>
                        <w:bottom w:val="none" w:sz="0" w:space="0" w:color="auto"/>
                        <w:right w:val="none" w:sz="0" w:space="0" w:color="auto"/>
                      </w:divBdr>
                    </w:div>
                  </w:divsChild>
                </w:div>
                <w:div w:id="1296717214">
                  <w:marLeft w:val="0"/>
                  <w:marRight w:val="0"/>
                  <w:marTop w:val="0"/>
                  <w:marBottom w:val="0"/>
                  <w:divBdr>
                    <w:top w:val="none" w:sz="0" w:space="0" w:color="auto"/>
                    <w:left w:val="none" w:sz="0" w:space="0" w:color="auto"/>
                    <w:bottom w:val="none" w:sz="0" w:space="0" w:color="auto"/>
                    <w:right w:val="none" w:sz="0" w:space="0" w:color="auto"/>
                  </w:divBdr>
                  <w:divsChild>
                    <w:div w:id="1237936978">
                      <w:marLeft w:val="0"/>
                      <w:marRight w:val="0"/>
                      <w:marTop w:val="0"/>
                      <w:marBottom w:val="0"/>
                      <w:divBdr>
                        <w:top w:val="none" w:sz="0" w:space="0" w:color="auto"/>
                        <w:left w:val="none" w:sz="0" w:space="0" w:color="auto"/>
                        <w:bottom w:val="none" w:sz="0" w:space="0" w:color="auto"/>
                        <w:right w:val="none" w:sz="0" w:space="0" w:color="auto"/>
                      </w:divBdr>
                    </w:div>
                  </w:divsChild>
                </w:div>
                <w:div w:id="1376001726">
                  <w:marLeft w:val="0"/>
                  <w:marRight w:val="0"/>
                  <w:marTop w:val="0"/>
                  <w:marBottom w:val="0"/>
                  <w:divBdr>
                    <w:top w:val="none" w:sz="0" w:space="0" w:color="auto"/>
                    <w:left w:val="none" w:sz="0" w:space="0" w:color="auto"/>
                    <w:bottom w:val="none" w:sz="0" w:space="0" w:color="auto"/>
                    <w:right w:val="none" w:sz="0" w:space="0" w:color="auto"/>
                  </w:divBdr>
                  <w:divsChild>
                    <w:div w:id="782117810">
                      <w:marLeft w:val="0"/>
                      <w:marRight w:val="0"/>
                      <w:marTop w:val="0"/>
                      <w:marBottom w:val="0"/>
                      <w:divBdr>
                        <w:top w:val="none" w:sz="0" w:space="0" w:color="auto"/>
                        <w:left w:val="none" w:sz="0" w:space="0" w:color="auto"/>
                        <w:bottom w:val="none" w:sz="0" w:space="0" w:color="auto"/>
                        <w:right w:val="none" w:sz="0" w:space="0" w:color="auto"/>
                      </w:divBdr>
                    </w:div>
                  </w:divsChild>
                </w:div>
                <w:div w:id="530533669">
                  <w:marLeft w:val="0"/>
                  <w:marRight w:val="0"/>
                  <w:marTop w:val="0"/>
                  <w:marBottom w:val="0"/>
                  <w:divBdr>
                    <w:top w:val="none" w:sz="0" w:space="0" w:color="auto"/>
                    <w:left w:val="none" w:sz="0" w:space="0" w:color="auto"/>
                    <w:bottom w:val="none" w:sz="0" w:space="0" w:color="auto"/>
                    <w:right w:val="none" w:sz="0" w:space="0" w:color="auto"/>
                  </w:divBdr>
                  <w:divsChild>
                    <w:div w:id="1621109163">
                      <w:marLeft w:val="0"/>
                      <w:marRight w:val="0"/>
                      <w:marTop w:val="0"/>
                      <w:marBottom w:val="0"/>
                      <w:divBdr>
                        <w:top w:val="none" w:sz="0" w:space="0" w:color="auto"/>
                        <w:left w:val="none" w:sz="0" w:space="0" w:color="auto"/>
                        <w:bottom w:val="none" w:sz="0" w:space="0" w:color="auto"/>
                        <w:right w:val="none" w:sz="0" w:space="0" w:color="auto"/>
                      </w:divBdr>
                    </w:div>
                  </w:divsChild>
                </w:div>
                <w:div w:id="1938832787">
                  <w:marLeft w:val="0"/>
                  <w:marRight w:val="0"/>
                  <w:marTop w:val="0"/>
                  <w:marBottom w:val="0"/>
                  <w:divBdr>
                    <w:top w:val="none" w:sz="0" w:space="0" w:color="auto"/>
                    <w:left w:val="none" w:sz="0" w:space="0" w:color="auto"/>
                    <w:bottom w:val="none" w:sz="0" w:space="0" w:color="auto"/>
                    <w:right w:val="none" w:sz="0" w:space="0" w:color="auto"/>
                  </w:divBdr>
                  <w:divsChild>
                    <w:div w:id="768698782">
                      <w:marLeft w:val="0"/>
                      <w:marRight w:val="0"/>
                      <w:marTop w:val="0"/>
                      <w:marBottom w:val="0"/>
                      <w:divBdr>
                        <w:top w:val="none" w:sz="0" w:space="0" w:color="auto"/>
                        <w:left w:val="none" w:sz="0" w:space="0" w:color="auto"/>
                        <w:bottom w:val="none" w:sz="0" w:space="0" w:color="auto"/>
                        <w:right w:val="none" w:sz="0" w:space="0" w:color="auto"/>
                      </w:divBdr>
                    </w:div>
                  </w:divsChild>
                </w:div>
                <w:div w:id="1910846443">
                  <w:marLeft w:val="0"/>
                  <w:marRight w:val="0"/>
                  <w:marTop w:val="0"/>
                  <w:marBottom w:val="0"/>
                  <w:divBdr>
                    <w:top w:val="none" w:sz="0" w:space="0" w:color="auto"/>
                    <w:left w:val="none" w:sz="0" w:space="0" w:color="auto"/>
                    <w:bottom w:val="none" w:sz="0" w:space="0" w:color="auto"/>
                    <w:right w:val="none" w:sz="0" w:space="0" w:color="auto"/>
                  </w:divBdr>
                  <w:divsChild>
                    <w:div w:id="1491946344">
                      <w:marLeft w:val="0"/>
                      <w:marRight w:val="0"/>
                      <w:marTop w:val="0"/>
                      <w:marBottom w:val="0"/>
                      <w:divBdr>
                        <w:top w:val="none" w:sz="0" w:space="0" w:color="auto"/>
                        <w:left w:val="none" w:sz="0" w:space="0" w:color="auto"/>
                        <w:bottom w:val="none" w:sz="0" w:space="0" w:color="auto"/>
                        <w:right w:val="none" w:sz="0" w:space="0" w:color="auto"/>
                      </w:divBdr>
                    </w:div>
                  </w:divsChild>
                </w:div>
                <w:div w:id="684281960">
                  <w:marLeft w:val="0"/>
                  <w:marRight w:val="0"/>
                  <w:marTop w:val="0"/>
                  <w:marBottom w:val="0"/>
                  <w:divBdr>
                    <w:top w:val="none" w:sz="0" w:space="0" w:color="auto"/>
                    <w:left w:val="none" w:sz="0" w:space="0" w:color="auto"/>
                    <w:bottom w:val="none" w:sz="0" w:space="0" w:color="auto"/>
                    <w:right w:val="none" w:sz="0" w:space="0" w:color="auto"/>
                  </w:divBdr>
                  <w:divsChild>
                    <w:div w:id="1595091231">
                      <w:marLeft w:val="0"/>
                      <w:marRight w:val="0"/>
                      <w:marTop w:val="0"/>
                      <w:marBottom w:val="0"/>
                      <w:divBdr>
                        <w:top w:val="none" w:sz="0" w:space="0" w:color="auto"/>
                        <w:left w:val="none" w:sz="0" w:space="0" w:color="auto"/>
                        <w:bottom w:val="none" w:sz="0" w:space="0" w:color="auto"/>
                        <w:right w:val="none" w:sz="0" w:space="0" w:color="auto"/>
                      </w:divBdr>
                    </w:div>
                  </w:divsChild>
                </w:div>
                <w:div w:id="1107046151">
                  <w:marLeft w:val="0"/>
                  <w:marRight w:val="0"/>
                  <w:marTop w:val="0"/>
                  <w:marBottom w:val="0"/>
                  <w:divBdr>
                    <w:top w:val="none" w:sz="0" w:space="0" w:color="auto"/>
                    <w:left w:val="none" w:sz="0" w:space="0" w:color="auto"/>
                    <w:bottom w:val="none" w:sz="0" w:space="0" w:color="auto"/>
                    <w:right w:val="none" w:sz="0" w:space="0" w:color="auto"/>
                  </w:divBdr>
                  <w:divsChild>
                    <w:div w:id="1446803533">
                      <w:marLeft w:val="0"/>
                      <w:marRight w:val="0"/>
                      <w:marTop w:val="0"/>
                      <w:marBottom w:val="0"/>
                      <w:divBdr>
                        <w:top w:val="none" w:sz="0" w:space="0" w:color="auto"/>
                        <w:left w:val="none" w:sz="0" w:space="0" w:color="auto"/>
                        <w:bottom w:val="none" w:sz="0" w:space="0" w:color="auto"/>
                        <w:right w:val="none" w:sz="0" w:space="0" w:color="auto"/>
                      </w:divBdr>
                    </w:div>
                  </w:divsChild>
                </w:div>
                <w:div w:id="1309362575">
                  <w:marLeft w:val="0"/>
                  <w:marRight w:val="0"/>
                  <w:marTop w:val="0"/>
                  <w:marBottom w:val="0"/>
                  <w:divBdr>
                    <w:top w:val="none" w:sz="0" w:space="0" w:color="auto"/>
                    <w:left w:val="none" w:sz="0" w:space="0" w:color="auto"/>
                    <w:bottom w:val="none" w:sz="0" w:space="0" w:color="auto"/>
                    <w:right w:val="none" w:sz="0" w:space="0" w:color="auto"/>
                  </w:divBdr>
                  <w:divsChild>
                    <w:div w:id="844856424">
                      <w:marLeft w:val="0"/>
                      <w:marRight w:val="0"/>
                      <w:marTop w:val="0"/>
                      <w:marBottom w:val="0"/>
                      <w:divBdr>
                        <w:top w:val="none" w:sz="0" w:space="0" w:color="auto"/>
                        <w:left w:val="none" w:sz="0" w:space="0" w:color="auto"/>
                        <w:bottom w:val="none" w:sz="0" w:space="0" w:color="auto"/>
                        <w:right w:val="none" w:sz="0" w:space="0" w:color="auto"/>
                      </w:divBdr>
                    </w:div>
                  </w:divsChild>
                </w:div>
                <w:div w:id="1370762645">
                  <w:marLeft w:val="0"/>
                  <w:marRight w:val="0"/>
                  <w:marTop w:val="0"/>
                  <w:marBottom w:val="0"/>
                  <w:divBdr>
                    <w:top w:val="none" w:sz="0" w:space="0" w:color="auto"/>
                    <w:left w:val="none" w:sz="0" w:space="0" w:color="auto"/>
                    <w:bottom w:val="none" w:sz="0" w:space="0" w:color="auto"/>
                    <w:right w:val="none" w:sz="0" w:space="0" w:color="auto"/>
                  </w:divBdr>
                  <w:divsChild>
                    <w:div w:id="221984530">
                      <w:marLeft w:val="0"/>
                      <w:marRight w:val="0"/>
                      <w:marTop w:val="0"/>
                      <w:marBottom w:val="0"/>
                      <w:divBdr>
                        <w:top w:val="none" w:sz="0" w:space="0" w:color="auto"/>
                        <w:left w:val="none" w:sz="0" w:space="0" w:color="auto"/>
                        <w:bottom w:val="none" w:sz="0" w:space="0" w:color="auto"/>
                        <w:right w:val="none" w:sz="0" w:space="0" w:color="auto"/>
                      </w:divBdr>
                    </w:div>
                  </w:divsChild>
                </w:div>
                <w:div w:id="408431707">
                  <w:marLeft w:val="0"/>
                  <w:marRight w:val="0"/>
                  <w:marTop w:val="0"/>
                  <w:marBottom w:val="0"/>
                  <w:divBdr>
                    <w:top w:val="none" w:sz="0" w:space="0" w:color="auto"/>
                    <w:left w:val="none" w:sz="0" w:space="0" w:color="auto"/>
                    <w:bottom w:val="none" w:sz="0" w:space="0" w:color="auto"/>
                    <w:right w:val="none" w:sz="0" w:space="0" w:color="auto"/>
                  </w:divBdr>
                  <w:divsChild>
                    <w:div w:id="1053195884">
                      <w:marLeft w:val="0"/>
                      <w:marRight w:val="0"/>
                      <w:marTop w:val="0"/>
                      <w:marBottom w:val="0"/>
                      <w:divBdr>
                        <w:top w:val="none" w:sz="0" w:space="0" w:color="auto"/>
                        <w:left w:val="none" w:sz="0" w:space="0" w:color="auto"/>
                        <w:bottom w:val="none" w:sz="0" w:space="0" w:color="auto"/>
                        <w:right w:val="none" w:sz="0" w:space="0" w:color="auto"/>
                      </w:divBdr>
                    </w:div>
                  </w:divsChild>
                </w:div>
                <w:div w:id="449975062">
                  <w:marLeft w:val="0"/>
                  <w:marRight w:val="0"/>
                  <w:marTop w:val="0"/>
                  <w:marBottom w:val="0"/>
                  <w:divBdr>
                    <w:top w:val="none" w:sz="0" w:space="0" w:color="auto"/>
                    <w:left w:val="none" w:sz="0" w:space="0" w:color="auto"/>
                    <w:bottom w:val="none" w:sz="0" w:space="0" w:color="auto"/>
                    <w:right w:val="none" w:sz="0" w:space="0" w:color="auto"/>
                  </w:divBdr>
                  <w:divsChild>
                    <w:div w:id="588658586">
                      <w:marLeft w:val="0"/>
                      <w:marRight w:val="0"/>
                      <w:marTop w:val="0"/>
                      <w:marBottom w:val="0"/>
                      <w:divBdr>
                        <w:top w:val="none" w:sz="0" w:space="0" w:color="auto"/>
                        <w:left w:val="none" w:sz="0" w:space="0" w:color="auto"/>
                        <w:bottom w:val="none" w:sz="0" w:space="0" w:color="auto"/>
                        <w:right w:val="none" w:sz="0" w:space="0" w:color="auto"/>
                      </w:divBdr>
                    </w:div>
                  </w:divsChild>
                </w:div>
                <w:div w:id="1198737828">
                  <w:marLeft w:val="0"/>
                  <w:marRight w:val="0"/>
                  <w:marTop w:val="0"/>
                  <w:marBottom w:val="0"/>
                  <w:divBdr>
                    <w:top w:val="none" w:sz="0" w:space="0" w:color="auto"/>
                    <w:left w:val="none" w:sz="0" w:space="0" w:color="auto"/>
                    <w:bottom w:val="none" w:sz="0" w:space="0" w:color="auto"/>
                    <w:right w:val="none" w:sz="0" w:space="0" w:color="auto"/>
                  </w:divBdr>
                  <w:divsChild>
                    <w:div w:id="898248232">
                      <w:marLeft w:val="0"/>
                      <w:marRight w:val="0"/>
                      <w:marTop w:val="0"/>
                      <w:marBottom w:val="0"/>
                      <w:divBdr>
                        <w:top w:val="none" w:sz="0" w:space="0" w:color="auto"/>
                        <w:left w:val="none" w:sz="0" w:space="0" w:color="auto"/>
                        <w:bottom w:val="none" w:sz="0" w:space="0" w:color="auto"/>
                        <w:right w:val="none" w:sz="0" w:space="0" w:color="auto"/>
                      </w:divBdr>
                    </w:div>
                  </w:divsChild>
                </w:div>
                <w:div w:id="1894000843">
                  <w:marLeft w:val="0"/>
                  <w:marRight w:val="0"/>
                  <w:marTop w:val="0"/>
                  <w:marBottom w:val="0"/>
                  <w:divBdr>
                    <w:top w:val="none" w:sz="0" w:space="0" w:color="auto"/>
                    <w:left w:val="none" w:sz="0" w:space="0" w:color="auto"/>
                    <w:bottom w:val="none" w:sz="0" w:space="0" w:color="auto"/>
                    <w:right w:val="none" w:sz="0" w:space="0" w:color="auto"/>
                  </w:divBdr>
                  <w:divsChild>
                    <w:div w:id="6852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25086111">
      <w:bodyDiv w:val="1"/>
      <w:marLeft w:val="0"/>
      <w:marRight w:val="0"/>
      <w:marTop w:val="0"/>
      <w:marBottom w:val="0"/>
      <w:divBdr>
        <w:top w:val="none" w:sz="0" w:space="0" w:color="auto"/>
        <w:left w:val="none" w:sz="0" w:space="0" w:color="auto"/>
        <w:bottom w:val="none" w:sz="0" w:space="0" w:color="auto"/>
        <w:right w:val="none" w:sz="0" w:space="0" w:color="auto"/>
      </w:divBdr>
    </w:div>
    <w:div w:id="636381233">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60180968">
      <w:bodyDiv w:val="1"/>
      <w:marLeft w:val="0"/>
      <w:marRight w:val="0"/>
      <w:marTop w:val="0"/>
      <w:marBottom w:val="0"/>
      <w:divBdr>
        <w:top w:val="none" w:sz="0" w:space="0" w:color="auto"/>
        <w:left w:val="none" w:sz="0" w:space="0" w:color="auto"/>
        <w:bottom w:val="none" w:sz="0" w:space="0" w:color="auto"/>
        <w:right w:val="none" w:sz="0" w:space="0" w:color="auto"/>
      </w:divBdr>
      <w:divsChild>
        <w:div w:id="1126658592">
          <w:marLeft w:val="0"/>
          <w:marRight w:val="0"/>
          <w:marTop w:val="0"/>
          <w:marBottom w:val="0"/>
          <w:divBdr>
            <w:top w:val="none" w:sz="0" w:space="0" w:color="auto"/>
            <w:left w:val="none" w:sz="0" w:space="0" w:color="auto"/>
            <w:bottom w:val="none" w:sz="0" w:space="0" w:color="auto"/>
            <w:right w:val="none" w:sz="0" w:space="0" w:color="auto"/>
          </w:divBdr>
        </w:div>
        <w:div w:id="1390685301">
          <w:marLeft w:val="0"/>
          <w:marRight w:val="0"/>
          <w:marTop w:val="0"/>
          <w:marBottom w:val="0"/>
          <w:divBdr>
            <w:top w:val="none" w:sz="0" w:space="0" w:color="auto"/>
            <w:left w:val="none" w:sz="0" w:space="0" w:color="auto"/>
            <w:bottom w:val="none" w:sz="0" w:space="0" w:color="auto"/>
            <w:right w:val="none" w:sz="0" w:space="0" w:color="auto"/>
          </w:divBdr>
        </w:div>
        <w:div w:id="39482854">
          <w:marLeft w:val="0"/>
          <w:marRight w:val="0"/>
          <w:marTop w:val="0"/>
          <w:marBottom w:val="0"/>
          <w:divBdr>
            <w:top w:val="none" w:sz="0" w:space="0" w:color="auto"/>
            <w:left w:val="none" w:sz="0" w:space="0" w:color="auto"/>
            <w:bottom w:val="none" w:sz="0" w:space="0" w:color="auto"/>
            <w:right w:val="none" w:sz="0" w:space="0" w:color="auto"/>
          </w:divBdr>
          <w:divsChild>
            <w:div w:id="1865046876">
              <w:marLeft w:val="-75"/>
              <w:marRight w:val="0"/>
              <w:marTop w:val="30"/>
              <w:marBottom w:val="30"/>
              <w:divBdr>
                <w:top w:val="none" w:sz="0" w:space="0" w:color="auto"/>
                <w:left w:val="none" w:sz="0" w:space="0" w:color="auto"/>
                <w:bottom w:val="none" w:sz="0" w:space="0" w:color="auto"/>
                <w:right w:val="none" w:sz="0" w:space="0" w:color="auto"/>
              </w:divBdr>
              <w:divsChild>
                <w:div w:id="1016351863">
                  <w:marLeft w:val="0"/>
                  <w:marRight w:val="0"/>
                  <w:marTop w:val="0"/>
                  <w:marBottom w:val="0"/>
                  <w:divBdr>
                    <w:top w:val="none" w:sz="0" w:space="0" w:color="auto"/>
                    <w:left w:val="none" w:sz="0" w:space="0" w:color="auto"/>
                    <w:bottom w:val="none" w:sz="0" w:space="0" w:color="auto"/>
                    <w:right w:val="none" w:sz="0" w:space="0" w:color="auto"/>
                  </w:divBdr>
                  <w:divsChild>
                    <w:div w:id="730688564">
                      <w:marLeft w:val="0"/>
                      <w:marRight w:val="0"/>
                      <w:marTop w:val="0"/>
                      <w:marBottom w:val="0"/>
                      <w:divBdr>
                        <w:top w:val="none" w:sz="0" w:space="0" w:color="auto"/>
                        <w:left w:val="none" w:sz="0" w:space="0" w:color="auto"/>
                        <w:bottom w:val="none" w:sz="0" w:space="0" w:color="auto"/>
                        <w:right w:val="none" w:sz="0" w:space="0" w:color="auto"/>
                      </w:divBdr>
                    </w:div>
                  </w:divsChild>
                </w:div>
                <w:div w:id="640423135">
                  <w:marLeft w:val="0"/>
                  <w:marRight w:val="0"/>
                  <w:marTop w:val="0"/>
                  <w:marBottom w:val="0"/>
                  <w:divBdr>
                    <w:top w:val="none" w:sz="0" w:space="0" w:color="auto"/>
                    <w:left w:val="none" w:sz="0" w:space="0" w:color="auto"/>
                    <w:bottom w:val="none" w:sz="0" w:space="0" w:color="auto"/>
                    <w:right w:val="none" w:sz="0" w:space="0" w:color="auto"/>
                  </w:divBdr>
                  <w:divsChild>
                    <w:div w:id="2142460401">
                      <w:marLeft w:val="0"/>
                      <w:marRight w:val="0"/>
                      <w:marTop w:val="0"/>
                      <w:marBottom w:val="0"/>
                      <w:divBdr>
                        <w:top w:val="none" w:sz="0" w:space="0" w:color="auto"/>
                        <w:left w:val="none" w:sz="0" w:space="0" w:color="auto"/>
                        <w:bottom w:val="none" w:sz="0" w:space="0" w:color="auto"/>
                        <w:right w:val="none" w:sz="0" w:space="0" w:color="auto"/>
                      </w:divBdr>
                    </w:div>
                  </w:divsChild>
                </w:div>
                <w:div w:id="859706496">
                  <w:marLeft w:val="0"/>
                  <w:marRight w:val="0"/>
                  <w:marTop w:val="0"/>
                  <w:marBottom w:val="0"/>
                  <w:divBdr>
                    <w:top w:val="none" w:sz="0" w:space="0" w:color="auto"/>
                    <w:left w:val="none" w:sz="0" w:space="0" w:color="auto"/>
                    <w:bottom w:val="none" w:sz="0" w:space="0" w:color="auto"/>
                    <w:right w:val="none" w:sz="0" w:space="0" w:color="auto"/>
                  </w:divBdr>
                  <w:divsChild>
                    <w:div w:id="1055853110">
                      <w:marLeft w:val="0"/>
                      <w:marRight w:val="0"/>
                      <w:marTop w:val="0"/>
                      <w:marBottom w:val="0"/>
                      <w:divBdr>
                        <w:top w:val="none" w:sz="0" w:space="0" w:color="auto"/>
                        <w:left w:val="none" w:sz="0" w:space="0" w:color="auto"/>
                        <w:bottom w:val="none" w:sz="0" w:space="0" w:color="auto"/>
                        <w:right w:val="none" w:sz="0" w:space="0" w:color="auto"/>
                      </w:divBdr>
                    </w:div>
                  </w:divsChild>
                </w:div>
                <w:div w:id="1934314661">
                  <w:marLeft w:val="0"/>
                  <w:marRight w:val="0"/>
                  <w:marTop w:val="0"/>
                  <w:marBottom w:val="0"/>
                  <w:divBdr>
                    <w:top w:val="none" w:sz="0" w:space="0" w:color="auto"/>
                    <w:left w:val="none" w:sz="0" w:space="0" w:color="auto"/>
                    <w:bottom w:val="none" w:sz="0" w:space="0" w:color="auto"/>
                    <w:right w:val="none" w:sz="0" w:space="0" w:color="auto"/>
                  </w:divBdr>
                  <w:divsChild>
                    <w:div w:id="329332803">
                      <w:marLeft w:val="0"/>
                      <w:marRight w:val="0"/>
                      <w:marTop w:val="0"/>
                      <w:marBottom w:val="0"/>
                      <w:divBdr>
                        <w:top w:val="none" w:sz="0" w:space="0" w:color="auto"/>
                        <w:left w:val="none" w:sz="0" w:space="0" w:color="auto"/>
                        <w:bottom w:val="none" w:sz="0" w:space="0" w:color="auto"/>
                        <w:right w:val="none" w:sz="0" w:space="0" w:color="auto"/>
                      </w:divBdr>
                    </w:div>
                  </w:divsChild>
                </w:div>
                <w:div w:id="574896412">
                  <w:marLeft w:val="0"/>
                  <w:marRight w:val="0"/>
                  <w:marTop w:val="0"/>
                  <w:marBottom w:val="0"/>
                  <w:divBdr>
                    <w:top w:val="none" w:sz="0" w:space="0" w:color="auto"/>
                    <w:left w:val="none" w:sz="0" w:space="0" w:color="auto"/>
                    <w:bottom w:val="none" w:sz="0" w:space="0" w:color="auto"/>
                    <w:right w:val="none" w:sz="0" w:space="0" w:color="auto"/>
                  </w:divBdr>
                  <w:divsChild>
                    <w:div w:id="1747991790">
                      <w:marLeft w:val="0"/>
                      <w:marRight w:val="0"/>
                      <w:marTop w:val="0"/>
                      <w:marBottom w:val="0"/>
                      <w:divBdr>
                        <w:top w:val="none" w:sz="0" w:space="0" w:color="auto"/>
                        <w:left w:val="none" w:sz="0" w:space="0" w:color="auto"/>
                        <w:bottom w:val="none" w:sz="0" w:space="0" w:color="auto"/>
                        <w:right w:val="none" w:sz="0" w:space="0" w:color="auto"/>
                      </w:divBdr>
                    </w:div>
                  </w:divsChild>
                </w:div>
                <w:div w:id="400252381">
                  <w:marLeft w:val="0"/>
                  <w:marRight w:val="0"/>
                  <w:marTop w:val="0"/>
                  <w:marBottom w:val="0"/>
                  <w:divBdr>
                    <w:top w:val="none" w:sz="0" w:space="0" w:color="auto"/>
                    <w:left w:val="none" w:sz="0" w:space="0" w:color="auto"/>
                    <w:bottom w:val="none" w:sz="0" w:space="0" w:color="auto"/>
                    <w:right w:val="none" w:sz="0" w:space="0" w:color="auto"/>
                  </w:divBdr>
                  <w:divsChild>
                    <w:div w:id="3938723">
                      <w:marLeft w:val="0"/>
                      <w:marRight w:val="0"/>
                      <w:marTop w:val="0"/>
                      <w:marBottom w:val="0"/>
                      <w:divBdr>
                        <w:top w:val="none" w:sz="0" w:space="0" w:color="auto"/>
                        <w:left w:val="none" w:sz="0" w:space="0" w:color="auto"/>
                        <w:bottom w:val="none" w:sz="0" w:space="0" w:color="auto"/>
                        <w:right w:val="none" w:sz="0" w:space="0" w:color="auto"/>
                      </w:divBdr>
                    </w:div>
                  </w:divsChild>
                </w:div>
                <w:div w:id="2017266757">
                  <w:marLeft w:val="0"/>
                  <w:marRight w:val="0"/>
                  <w:marTop w:val="0"/>
                  <w:marBottom w:val="0"/>
                  <w:divBdr>
                    <w:top w:val="none" w:sz="0" w:space="0" w:color="auto"/>
                    <w:left w:val="none" w:sz="0" w:space="0" w:color="auto"/>
                    <w:bottom w:val="none" w:sz="0" w:space="0" w:color="auto"/>
                    <w:right w:val="none" w:sz="0" w:space="0" w:color="auto"/>
                  </w:divBdr>
                  <w:divsChild>
                    <w:div w:id="471141857">
                      <w:marLeft w:val="0"/>
                      <w:marRight w:val="0"/>
                      <w:marTop w:val="0"/>
                      <w:marBottom w:val="0"/>
                      <w:divBdr>
                        <w:top w:val="none" w:sz="0" w:space="0" w:color="auto"/>
                        <w:left w:val="none" w:sz="0" w:space="0" w:color="auto"/>
                        <w:bottom w:val="none" w:sz="0" w:space="0" w:color="auto"/>
                        <w:right w:val="none" w:sz="0" w:space="0" w:color="auto"/>
                      </w:divBdr>
                    </w:div>
                  </w:divsChild>
                </w:div>
                <w:div w:id="1301811384">
                  <w:marLeft w:val="0"/>
                  <w:marRight w:val="0"/>
                  <w:marTop w:val="0"/>
                  <w:marBottom w:val="0"/>
                  <w:divBdr>
                    <w:top w:val="none" w:sz="0" w:space="0" w:color="auto"/>
                    <w:left w:val="none" w:sz="0" w:space="0" w:color="auto"/>
                    <w:bottom w:val="none" w:sz="0" w:space="0" w:color="auto"/>
                    <w:right w:val="none" w:sz="0" w:space="0" w:color="auto"/>
                  </w:divBdr>
                  <w:divsChild>
                    <w:div w:id="1363479371">
                      <w:marLeft w:val="0"/>
                      <w:marRight w:val="0"/>
                      <w:marTop w:val="0"/>
                      <w:marBottom w:val="0"/>
                      <w:divBdr>
                        <w:top w:val="none" w:sz="0" w:space="0" w:color="auto"/>
                        <w:left w:val="none" w:sz="0" w:space="0" w:color="auto"/>
                        <w:bottom w:val="none" w:sz="0" w:space="0" w:color="auto"/>
                        <w:right w:val="none" w:sz="0" w:space="0" w:color="auto"/>
                      </w:divBdr>
                    </w:div>
                  </w:divsChild>
                </w:div>
                <w:div w:id="818813136">
                  <w:marLeft w:val="0"/>
                  <w:marRight w:val="0"/>
                  <w:marTop w:val="0"/>
                  <w:marBottom w:val="0"/>
                  <w:divBdr>
                    <w:top w:val="none" w:sz="0" w:space="0" w:color="auto"/>
                    <w:left w:val="none" w:sz="0" w:space="0" w:color="auto"/>
                    <w:bottom w:val="none" w:sz="0" w:space="0" w:color="auto"/>
                    <w:right w:val="none" w:sz="0" w:space="0" w:color="auto"/>
                  </w:divBdr>
                  <w:divsChild>
                    <w:div w:id="1681275502">
                      <w:marLeft w:val="0"/>
                      <w:marRight w:val="0"/>
                      <w:marTop w:val="0"/>
                      <w:marBottom w:val="0"/>
                      <w:divBdr>
                        <w:top w:val="none" w:sz="0" w:space="0" w:color="auto"/>
                        <w:left w:val="none" w:sz="0" w:space="0" w:color="auto"/>
                        <w:bottom w:val="none" w:sz="0" w:space="0" w:color="auto"/>
                        <w:right w:val="none" w:sz="0" w:space="0" w:color="auto"/>
                      </w:divBdr>
                    </w:div>
                  </w:divsChild>
                </w:div>
                <w:div w:id="510679151">
                  <w:marLeft w:val="0"/>
                  <w:marRight w:val="0"/>
                  <w:marTop w:val="0"/>
                  <w:marBottom w:val="0"/>
                  <w:divBdr>
                    <w:top w:val="none" w:sz="0" w:space="0" w:color="auto"/>
                    <w:left w:val="none" w:sz="0" w:space="0" w:color="auto"/>
                    <w:bottom w:val="none" w:sz="0" w:space="0" w:color="auto"/>
                    <w:right w:val="none" w:sz="0" w:space="0" w:color="auto"/>
                  </w:divBdr>
                  <w:divsChild>
                    <w:div w:id="1732266417">
                      <w:marLeft w:val="0"/>
                      <w:marRight w:val="0"/>
                      <w:marTop w:val="0"/>
                      <w:marBottom w:val="0"/>
                      <w:divBdr>
                        <w:top w:val="none" w:sz="0" w:space="0" w:color="auto"/>
                        <w:left w:val="none" w:sz="0" w:space="0" w:color="auto"/>
                        <w:bottom w:val="none" w:sz="0" w:space="0" w:color="auto"/>
                        <w:right w:val="none" w:sz="0" w:space="0" w:color="auto"/>
                      </w:divBdr>
                    </w:div>
                  </w:divsChild>
                </w:div>
                <w:div w:id="2101485558">
                  <w:marLeft w:val="0"/>
                  <w:marRight w:val="0"/>
                  <w:marTop w:val="0"/>
                  <w:marBottom w:val="0"/>
                  <w:divBdr>
                    <w:top w:val="none" w:sz="0" w:space="0" w:color="auto"/>
                    <w:left w:val="none" w:sz="0" w:space="0" w:color="auto"/>
                    <w:bottom w:val="none" w:sz="0" w:space="0" w:color="auto"/>
                    <w:right w:val="none" w:sz="0" w:space="0" w:color="auto"/>
                  </w:divBdr>
                  <w:divsChild>
                    <w:div w:id="1261136603">
                      <w:marLeft w:val="0"/>
                      <w:marRight w:val="0"/>
                      <w:marTop w:val="0"/>
                      <w:marBottom w:val="0"/>
                      <w:divBdr>
                        <w:top w:val="none" w:sz="0" w:space="0" w:color="auto"/>
                        <w:left w:val="none" w:sz="0" w:space="0" w:color="auto"/>
                        <w:bottom w:val="none" w:sz="0" w:space="0" w:color="auto"/>
                        <w:right w:val="none" w:sz="0" w:space="0" w:color="auto"/>
                      </w:divBdr>
                    </w:div>
                  </w:divsChild>
                </w:div>
                <w:div w:id="293172104">
                  <w:marLeft w:val="0"/>
                  <w:marRight w:val="0"/>
                  <w:marTop w:val="0"/>
                  <w:marBottom w:val="0"/>
                  <w:divBdr>
                    <w:top w:val="none" w:sz="0" w:space="0" w:color="auto"/>
                    <w:left w:val="none" w:sz="0" w:space="0" w:color="auto"/>
                    <w:bottom w:val="none" w:sz="0" w:space="0" w:color="auto"/>
                    <w:right w:val="none" w:sz="0" w:space="0" w:color="auto"/>
                  </w:divBdr>
                  <w:divsChild>
                    <w:div w:id="909464415">
                      <w:marLeft w:val="0"/>
                      <w:marRight w:val="0"/>
                      <w:marTop w:val="0"/>
                      <w:marBottom w:val="0"/>
                      <w:divBdr>
                        <w:top w:val="none" w:sz="0" w:space="0" w:color="auto"/>
                        <w:left w:val="none" w:sz="0" w:space="0" w:color="auto"/>
                        <w:bottom w:val="none" w:sz="0" w:space="0" w:color="auto"/>
                        <w:right w:val="none" w:sz="0" w:space="0" w:color="auto"/>
                      </w:divBdr>
                    </w:div>
                  </w:divsChild>
                </w:div>
                <w:div w:id="291717999">
                  <w:marLeft w:val="0"/>
                  <w:marRight w:val="0"/>
                  <w:marTop w:val="0"/>
                  <w:marBottom w:val="0"/>
                  <w:divBdr>
                    <w:top w:val="none" w:sz="0" w:space="0" w:color="auto"/>
                    <w:left w:val="none" w:sz="0" w:space="0" w:color="auto"/>
                    <w:bottom w:val="none" w:sz="0" w:space="0" w:color="auto"/>
                    <w:right w:val="none" w:sz="0" w:space="0" w:color="auto"/>
                  </w:divBdr>
                  <w:divsChild>
                    <w:div w:id="1544247643">
                      <w:marLeft w:val="0"/>
                      <w:marRight w:val="0"/>
                      <w:marTop w:val="0"/>
                      <w:marBottom w:val="0"/>
                      <w:divBdr>
                        <w:top w:val="none" w:sz="0" w:space="0" w:color="auto"/>
                        <w:left w:val="none" w:sz="0" w:space="0" w:color="auto"/>
                        <w:bottom w:val="none" w:sz="0" w:space="0" w:color="auto"/>
                        <w:right w:val="none" w:sz="0" w:space="0" w:color="auto"/>
                      </w:divBdr>
                    </w:div>
                  </w:divsChild>
                </w:div>
                <w:div w:id="349724568">
                  <w:marLeft w:val="0"/>
                  <w:marRight w:val="0"/>
                  <w:marTop w:val="0"/>
                  <w:marBottom w:val="0"/>
                  <w:divBdr>
                    <w:top w:val="none" w:sz="0" w:space="0" w:color="auto"/>
                    <w:left w:val="none" w:sz="0" w:space="0" w:color="auto"/>
                    <w:bottom w:val="none" w:sz="0" w:space="0" w:color="auto"/>
                    <w:right w:val="none" w:sz="0" w:space="0" w:color="auto"/>
                  </w:divBdr>
                  <w:divsChild>
                    <w:div w:id="321467569">
                      <w:marLeft w:val="0"/>
                      <w:marRight w:val="0"/>
                      <w:marTop w:val="0"/>
                      <w:marBottom w:val="0"/>
                      <w:divBdr>
                        <w:top w:val="none" w:sz="0" w:space="0" w:color="auto"/>
                        <w:left w:val="none" w:sz="0" w:space="0" w:color="auto"/>
                        <w:bottom w:val="none" w:sz="0" w:space="0" w:color="auto"/>
                        <w:right w:val="none" w:sz="0" w:space="0" w:color="auto"/>
                      </w:divBdr>
                    </w:div>
                  </w:divsChild>
                </w:div>
                <w:div w:id="2016835708">
                  <w:marLeft w:val="0"/>
                  <w:marRight w:val="0"/>
                  <w:marTop w:val="0"/>
                  <w:marBottom w:val="0"/>
                  <w:divBdr>
                    <w:top w:val="none" w:sz="0" w:space="0" w:color="auto"/>
                    <w:left w:val="none" w:sz="0" w:space="0" w:color="auto"/>
                    <w:bottom w:val="none" w:sz="0" w:space="0" w:color="auto"/>
                    <w:right w:val="none" w:sz="0" w:space="0" w:color="auto"/>
                  </w:divBdr>
                  <w:divsChild>
                    <w:div w:id="1800294435">
                      <w:marLeft w:val="0"/>
                      <w:marRight w:val="0"/>
                      <w:marTop w:val="0"/>
                      <w:marBottom w:val="0"/>
                      <w:divBdr>
                        <w:top w:val="none" w:sz="0" w:space="0" w:color="auto"/>
                        <w:left w:val="none" w:sz="0" w:space="0" w:color="auto"/>
                        <w:bottom w:val="none" w:sz="0" w:space="0" w:color="auto"/>
                        <w:right w:val="none" w:sz="0" w:space="0" w:color="auto"/>
                      </w:divBdr>
                    </w:div>
                  </w:divsChild>
                </w:div>
                <w:div w:id="1849785093">
                  <w:marLeft w:val="0"/>
                  <w:marRight w:val="0"/>
                  <w:marTop w:val="0"/>
                  <w:marBottom w:val="0"/>
                  <w:divBdr>
                    <w:top w:val="none" w:sz="0" w:space="0" w:color="auto"/>
                    <w:left w:val="none" w:sz="0" w:space="0" w:color="auto"/>
                    <w:bottom w:val="none" w:sz="0" w:space="0" w:color="auto"/>
                    <w:right w:val="none" w:sz="0" w:space="0" w:color="auto"/>
                  </w:divBdr>
                  <w:divsChild>
                    <w:div w:id="1576932136">
                      <w:marLeft w:val="0"/>
                      <w:marRight w:val="0"/>
                      <w:marTop w:val="0"/>
                      <w:marBottom w:val="0"/>
                      <w:divBdr>
                        <w:top w:val="none" w:sz="0" w:space="0" w:color="auto"/>
                        <w:left w:val="none" w:sz="0" w:space="0" w:color="auto"/>
                        <w:bottom w:val="none" w:sz="0" w:space="0" w:color="auto"/>
                        <w:right w:val="none" w:sz="0" w:space="0" w:color="auto"/>
                      </w:divBdr>
                    </w:div>
                  </w:divsChild>
                </w:div>
                <w:div w:id="948196319">
                  <w:marLeft w:val="0"/>
                  <w:marRight w:val="0"/>
                  <w:marTop w:val="0"/>
                  <w:marBottom w:val="0"/>
                  <w:divBdr>
                    <w:top w:val="none" w:sz="0" w:space="0" w:color="auto"/>
                    <w:left w:val="none" w:sz="0" w:space="0" w:color="auto"/>
                    <w:bottom w:val="none" w:sz="0" w:space="0" w:color="auto"/>
                    <w:right w:val="none" w:sz="0" w:space="0" w:color="auto"/>
                  </w:divBdr>
                  <w:divsChild>
                    <w:div w:id="559557863">
                      <w:marLeft w:val="0"/>
                      <w:marRight w:val="0"/>
                      <w:marTop w:val="0"/>
                      <w:marBottom w:val="0"/>
                      <w:divBdr>
                        <w:top w:val="none" w:sz="0" w:space="0" w:color="auto"/>
                        <w:left w:val="none" w:sz="0" w:space="0" w:color="auto"/>
                        <w:bottom w:val="none" w:sz="0" w:space="0" w:color="auto"/>
                        <w:right w:val="none" w:sz="0" w:space="0" w:color="auto"/>
                      </w:divBdr>
                    </w:div>
                  </w:divsChild>
                </w:div>
                <w:div w:id="783185687">
                  <w:marLeft w:val="0"/>
                  <w:marRight w:val="0"/>
                  <w:marTop w:val="0"/>
                  <w:marBottom w:val="0"/>
                  <w:divBdr>
                    <w:top w:val="none" w:sz="0" w:space="0" w:color="auto"/>
                    <w:left w:val="none" w:sz="0" w:space="0" w:color="auto"/>
                    <w:bottom w:val="none" w:sz="0" w:space="0" w:color="auto"/>
                    <w:right w:val="none" w:sz="0" w:space="0" w:color="auto"/>
                  </w:divBdr>
                  <w:divsChild>
                    <w:div w:id="540634184">
                      <w:marLeft w:val="0"/>
                      <w:marRight w:val="0"/>
                      <w:marTop w:val="0"/>
                      <w:marBottom w:val="0"/>
                      <w:divBdr>
                        <w:top w:val="none" w:sz="0" w:space="0" w:color="auto"/>
                        <w:left w:val="none" w:sz="0" w:space="0" w:color="auto"/>
                        <w:bottom w:val="none" w:sz="0" w:space="0" w:color="auto"/>
                        <w:right w:val="none" w:sz="0" w:space="0" w:color="auto"/>
                      </w:divBdr>
                    </w:div>
                  </w:divsChild>
                </w:div>
                <w:div w:id="1950047132">
                  <w:marLeft w:val="0"/>
                  <w:marRight w:val="0"/>
                  <w:marTop w:val="0"/>
                  <w:marBottom w:val="0"/>
                  <w:divBdr>
                    <w:top w:val="none" w:sz="0" w:space="0" w:color="auto"/>
                    <w:left w:val="none" w:sz="0" w:space="0" w:color="auto"/>
                    <w:bottom w:val="none" w:sz="0" w:space="0" w:color="auto"/>
                    <w:right w:val="none" w:sz="0" w:space="0" w:color="auto"/>
                  </w:divBdr>
                  <w:divsChild>
                    <w:div w:id="1654214207">
                      <w:marLeft w:val="0"/>
                      <w:marRight w:val="0"/>
                      <w:marTop w:val="0"/>
                      <w:marBottom w:val="0"/>
                      <w:divBdr>
                        <w:top w:val="none" w:sz="0" w:space="0" w:color="auto"/>
                        <w:left w:val="none" w:sz="0" w:space="0" w:color="auto"/>
                        <w:bottom w:val="none" w:sz="0" w:space="0" w:color="auto"/>
                        <w:right w:val="none" w:sz="0" w:space="0" w:color="auto"/>
                      </w:divBdr>
                    </w:div>
                  </w:divsChild>
                </w:div>
                <w:div w:id="983004113">
                  <w:marLeft w:val="0"/>
                  <w:marRight w:val="0"/>
                  <w:marTop w:val="0"/>
                  <w:marBottom w:val="0"/>
                  <w:divBdr>
                    <w:top w:val="none" w:sz="0" w:space="0" w:color="auto"/>
                    <w:left w:val="none" w:sz="0" w:space="0" w:color="auto"/>
                    <w:bottom w:val="none" w:sz="0" w:space="0" w:color="auto"/>
                    <w:right w:val="none" w:sz="0" w:space="0" w:color="auto"/>
                  </w:divBdr>
                  <w:divsChild>
                    <w:div w:id="206767863">
                      <w:marLeft w:val="0"/>
                      <w:marRight w:val="0"/>
                      <w:marTop w:val="0"/>
                      <w:marBottom w:val="0"/>
                      <w:divBdr>
                        <w:top w:val="none" w:sz="0" w:space="0" w:color="auto"/>
                        <w:left w:val="none" w:sz="0" w:space="0" w:color="auto"/>
                        <w:bottom w:val="none" w:sz="0" w:space="0" w:color="auto"/>
                        <w:right w:val="none" w:sz="0" w:space="0" w:color="auto"/>
                      </w:divBdr>
                    </w:div>
                  </w:divsChild>
                </w:div>
                <w:div w:id="1364671010">
                  <w:marLeft w:val="0"/>
                  <w:marRight w:val="0"/>
                  <w:marTop w:val="0"/>
                  <w:marBottom w:val="0"/>
                  <w:divBdr>
                    <w:top w:val="none" w:sz="0" w:space="0" w:color="auto"/>
                    <w:left w:val="none" w:sz="0" w:space="0" w:color="auto"/>
                    <w:bottom w:val="none" w:sz="0" w:space="0" w:color="auto"/>
                    <w:right w:val="none" w:sz="0" w:space="0" w:color="auto"/>
                  </w:divBdr>
                  <w:divsChild>
                    <w:div w:id="1269314235">
                      <w:marLeft w:val="0"/>
                      <w:marRight w:val="0"/>
                      <w:marTop w:val="0"/>
                      <w:marBottom w:val="0"/>
                      <w:divBdr>
                        <w:top w:val="none" w:sz="0" w:space="0" w:color="auto"/>
                        <w:left w:val="none" w:sz="0" w:space="0" w:color="auto"/>
                        <w:bottom w:val="none" w:sz="0" w:space="0" w:color="auto"/>
                        <w:right w:val="none" w:sz="0" w:space="0" w:color="auto"/>
                      </w:divBdr>
                    </w:div>
                  </w:divsChild>
                </w:div>
                <w:div w:id="1092241411">
                  <w:marLeft w:val="0"/>
                  <w:marRight w:val="0"/>
                  <w:marTop w:val="0"/>
                  <w:marBottom w:val="0"/>
                  <w:divBdr>
                    <w:top w:val="none" w:sz="0" w:space="0" w:color="auto"/>
                    <w:left w:val="none" w:sz="0" w:space="0" w:color="auto"/>
                    <w:bottom w:val="none" w:sz="0" w:space="0" w:color="auto"/>
                    <w:right w:val="none" w:sz="0" w:space="0" w:color="auto"/>
                  </w:divBdr>
                  <w:divsChild>
                    <w:div w:id="1307471141">
                      <w:marLeft w:val="0"/>
                      <w:marRight w:val="0"/>
                      <w:marTop w:val="0"/>
                      <w:marBottom w:val="0"/>
                      <w:divBdr>
                        <w:top w:val="none" w:sz="0" w:space="0" w:color="auto"/>
                        <w:left w:val="none" w:sz="0" w:space="0" w:color="auto"/>
                        <w:bottom w:val="none" w:sz="0" w:space="0" w:color="auto"/>
                        <w:right w:val="none" w:sz="0" w:space="0" w:color="auto"/>
                      </w:divBdr>
                    </w:div>
                  </w:divsChild>
                </w:div>
                <w:div w:id="1551309131">
                  <w:marLeft w:val="0"/>
                  <w:marRight w:val="0"/>
                  <w:marTop w:val="0"/>
                  <w:marBottom w:val="0"/>
                  <w:divBdr>
                    <w:top w:val="none" w:sz="0" w:space="0" w:color="auto"/>
                    <w:left w:val="none" w:sz="0" w:space="0" w:color="auto"/>
                    <w:bottom w:val="none" w:sz="0" w:space="0" w:color="auto"/>
                    <w:right w:val="none" w:sz="0" w:space="0" w:color="auto"/>
                  </w:divBdr>
                  <w:divsChild>
                    <w:div w:id="724910887">
                      <w:marLeft w:val="0"/>
                      <w:marRight w:val="0"/>
                      <w:marTop w:val="0"/>
                      <w:marBottom w:val="0"/>
                      <w:divBdr>
                        <w:top w:val="none" w:sz="0" w:space="0" w:color="auto"/>
                        <w:left w:val="none" w:sz="0" w:space="0" w:color="auto"/>
                        <w:bottom w:val="none" w:sz="0" w:space="0" w:color="auto"/>
                        <w:right w:val="none" w:sz="0" w:space="0" w:color="auto"/>
                      </w:divBdr>
                    </w:div>
                  </w:divsChild>
                </w:div>
                <w:div w:id="633172217">
                  <w:marLeft w:val="0"/>
                  <w:marRight w:val="0"/>
                  <w:marTop w:val="0"/>
                  <w:marBottom w:val="0"/>
                  <w:divBdr>
                    <w:top w:val="none" w:sz="0" w:space="0" w:color="auto"/>
                    <w:left w:val="none" w:sz="0" w:space="0" w:color="auto"/>
                    <w:bottom w:val="none" w:sz="0" w:space="0" w:color="auto"/>
                    <w:right w:val="none" w:sz="0" w:space="0" w:color="auto"/>
                  </w:divBdr>
                  <w:divsChild>
                    <w:div w:id="1427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159162">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4873753">
      <w:bodyDiv w:val="1"/>
      <w:marLeft w:val="0"/>
      <w:marRight w:val="0"/>
      <w:marTop w:val="0"/>
      <w:marBottom w:val="0"/>
      <w:divBdr>
        <w:top w:val="none" w:sz="0" w:space="0" w:color="auto"/>
        <w:left w:val="none" w:sz="0" w:space="0" w:color="auto"/>
        <w:bottom w:val="none" w:sz="0" w:space="0" w:color="auto"/>
        <w:right w:val="none" w:sz="0" w:space="0" w:color="auto"/>
      </w:divBdr>
      <w:divsChild>
        <w:div w:id="1951669109">
          <w:marLeft w:val="0"/>
          <w:marRight w:val="0"/>
          <w:marTop w:val="0"/>
          <w:marBottom w:val="0"/>
          <w:divBdr>
            <w:top w:val="none" w:sz="0" w:space="0" w:color="auto"/>
            <w:left w:val="none" w:sz="0" w:space="0" w:color="auto"/>
            <w:bottom w:val="none" w:sz="0" w:space="0" w:color="auto"/>
            <w:right w:val="none" w:sz="0" w:space="0" w:color="auto"/>
          </w:divBdr>
        </w:div>
        <w:div w:id="71589325">
          <w:marLeft w:val="0"/>
          <w:marRight w:val="0"/>
          <w:marTop w:val="0"/>
          <w:marBottom w:val="0"/>
          <w:divBdr>
            <w:top w:val="none" w:sz="0" w:space="0" w:color="auto"/>
            <w:left w:val="none" w:sz="0" w:space="0" w:color="auto"/>
            <w:bottom w:val="none" w:sz="0" w:space="0" w:color="auto"/>
            <w:right w:val="none" w:sz="0" w:space="0" w:color="auto"/>
          </w:divBdr>
        </w:div>
        <w:div w:id="1852447474">
          <w:marLeft w:val="0"/>
          <w:marRight w:val="0"/>
          <w:marTop w:val="0"/>
          <w:marBottom w:val="0"/>
          <w:divBdr>
            <w:top w:val="none" w:sz="0" w:space="0" w:color="auto"/>
            <w:left w:val="none" w:sz="0" w:space="0" w:color="auto"/>
            <w:bottom w:val="none" w:sz="0" w:space="0" w:color="auto"/>
            <w:right w:val="none" w:sz="0" w:space="0" w:color="auto"/>
          </w:divBdr>
        </w:div>
        <w:div w:id="156310232">
          <w:marLeft w:val="0"/>
          <w:marRight w:val="0"/>
          <w:marTop w:val="0"/>
          <w:marBottom w:val="0"/>
          <w:divBdr>
            <w:top w:val="none" w:sz="0" w:space="0" w:color="auto"/>
            <w:left w:val="none" w:sz="0" w:space="0" w:color="auto"/>
            <w:bottom w:val="none" w:sz="0" w:space="0" w:color="auto"/>
            <w:right w:val="none" w:sz="0" w:space="0" w:color="auto"/>
          </w:divBdr>
        </w:div>
        <w:div w:id="1306930932">
          <w:marLeft w:val="0"/>
          <w:marRight w:val="0"/>
          <w:marTop w:val="0"/>
          <w:marBottom w:val="0"/>
          <w:divBdr>
            <w:top w:val="none" w:sz="0" w:space="0" w:color="auto"/>
            <w:left w:val="none" w:sz="0" w:space="0" w:color="auto"/>
            <w:bottom w:val="none" w:sz="0" w:space="0" w:color="auto"/>
            <w:right w:val="none" w:sz="0" w:space="0" w:color="auto"/>
          </w:divBdr>
        </w:div>
        <w:div w:id="524249056">
          <w:marLeft w:val="0"/>
          <w:marRight w:val="0"/>
          <w:marTop w:val="0"/>
          <w:marBottom w:val="0"/>
          <w:divBdr>
            <w:top w:val="none" w:sz="0" w:space="0" w:color="auto"/>
            <w:left w:val="none" w:sz="0" w:space="0" w:color="auto"/>
            <w:bottom w:val="none" w:sz="0" w:space="0" w:color="auto"/>
            <w:right w:val="none" w:sz="0" w:space="0" w:color="auto"/>
          </w:divBdr>
        </w:div>
        <w:div w:id="634874109">
          <w:marLeft w:val="0"/>
          <w:marRight w:val="0"/>
          <w:marTop w:val="0"/>
          <w:marBottom w:val="0"/>
          <w:divBdr>
            <w:top w:val="none" w:sz="0" w:space="0" w:color="auto"/>
            <w:left w:val="none" w:sz="0" w:space="0" w:color="auto"/>
            <w:bottom w:val="none" w:sz="0" w:space="0" w:color="auto"/>
            <w:right w:val="none" w:sz="0" w:space="0" w:color="auto"/>
          </w:divBdr>
        </w:div>
        <w:div w:id="1553731083">
          <w:marLeft w:val="0"/>
          <w:marRight w:val="0"/>
          <w:marTop w:val="0"/>
          <w:marBottom w:val="0"/>
          <w:divBdr>
            <w:top w:val="none" w:sz="0" w:space="0" w:color="auto"/>
            <w:left w:val="none" w:sz="0" w:space="0" w:color="auto"/>
            <w:bottom w:val="none" w:sz="0" w:space="0" w:color="auto"/>
            <w:right w:val="none" w:sz="0" w:space="0" w:color="auto"/>
          </w:divBdr>
        </w:div>
        <w:div w:id="1895773067">
          <w:marLeft w:val="0"/>
          <w:marRight w:val="0"/>
          <w:marTop w:val="0"/>
          <w:marBottom w:val="0"/>
          <w:divBdr>
            <w:top w:val="none" w:sz="0" w:space="0" w:color="auto"/>
            <w:left w:val="none" w:sz="0" w:space="0" w:color="auto"/>
            <w:bottom w:val="none" w:sz="0" w:space="0" w:color="auto"/>
            <w:right w:val="none" w:sz="0" w:space="0" w:color="auto"/>
          </w:divBdr>
        </w:div>
        <w:div w:id="1029839798">
          <w:marLeft w:val="0"/>
          <w:marRight w:val="0"/>
          <w:marTop w:val="0"/>
          <w:marBottom w:val="0"/>
          <w:divBdr>
            <w:top w:val="none" w:sz="0" w:space="0" w:color="auto"/>
            <w:left w:val="none" w:sz="0" w:space="0" w:color="auto"/>
            <w:bottom w:val="none" w:sz="0" w:space="0" w:color="auto"/>
            <w:right w:val="none" w:sz="0" w:space="0" w:color="auto"/>
          </w:divBdr>
        </w:div>
        <w:div w:id="1082288875">
          <w:marLeft w:val="0"/>
          <w:marRight w:val="0"/>
          <w:marTop w:val="0"/>
          <w:marBottom w:val="0"/>
          <w:divBdr>
            <w:top w:val="none" w:sz="0" w:space="0" w:color="auto"/>
            <w:left w:val="none" w:sz="0" w:space="0" w:color="auto"/>
            <w:bottom w:val="none" w:sz="0" w:space="0" w:color="auto"/>
            <w:right w:val="none" w:sz="0" w:space="0" w:color="auto"/>
          </w:divBdr>
        </w:div>
        <w:div w:id="1537889385">
          <w:marLeft w:val="0"/>
          <w:marRight w:val="0"/>
          <w:marTop w:val="0"/>
          <w:marBottom w:val="0"/>
          <w:divBdr>
            <w:top w:val="none" w:sz="0" w:space="0" w:color="auto"/>
            <w:left w:val="none" w:sz="0" w:space="0" w:color="auto"/>
            <w:bottom w:val="none" w:sz="0" w:space="0" w:color="auto"/>
            <w:right w:val="none" w:sz="0" w:space="0" w:color="auto"/>
          </w:divBdr>
        </w:div>
        <w:div w:id="1911648505">
          <w:marLeft w:val="0"/>
          <w:marRight w:val="0"/>
          <w:marTop w:val="0"/>
          <w:marBottom w:val="0"/>
          <w:divBdr>
            <w:top w:val="none" w:sz="0" w:space="0" w:color="auto"/>
            <w:left w:val="none" w:sz="0" w:space="0" w:color="auto"/>
            <w:bottom w:val="none" w:sz="0" w:space="0" w:color="auto"/>
            <w:right w:val="none" w:sz="0" w:space="0" w:color="auto"/>
          </w:divBdr>
        </w:div>
        <w:div w:id="906067676">
          <w:marLeft w:val="0"/>
          <w:marRight w:val="0"/>
          <w:marTop w:val="0"/>
          <w:marBottom w:val="0"/>
          <w:divBdr>
            <w:top w:val="none" w:sz="0" w:space="0" w:color="auto"/>
            <w:left w:val="none" w:sz="0" w:space="0" w:color="auto"/>
            <w:bottom w:val="none" w:sz="0" w:space="0" w:color="auto"/>
            <w:right w:val="none" w:sz="0" w:space="0" w:color="auto"/>
          </w:divBdr>
        </w:div>
        <w:div w:id="1143690829">
          <w:marLeft w:val="0"/>
          <w:marRight w:val="0"/>
          <w:marTop w:val="0"/>
          <w:marBottom w:val="0"/>
          <w:divBdr>
            <w:top w:val="none" w:sz="0" w:space="0" w:color="auto"/>
            <w:left w:val="none" w:sz="0" w:space="0" w:color="auto"/>
            <w:bottom w:val="none" w:sz="0" w:space="0" w:color="auto"/>
            <w:right w:val="none" w:sz="0" w:space="0" w:color="auto"/>
          </w:divBdr>
        </w:div>
        <w:div w:id="1489707623">
          <w:marLeft w:val="0"/>
          <w:marRight w:val="0"/>
          <w:marTop w:val="0"/>
          <w:marBottom w:val="0"/>
          <w:divBdr>
            <w:top w:val="none" w:sz="0" w:space="0" w:color="auto"/>
            <w:left w:val="none" w:sz="0" w:space="0" w:color="auto"/>
            <w:bottom w:val="none" w:sz="0" w:space="0" w:color="auto"/>
            <w:right w:val="none" w:sz="0" w:space="0" w:color="auto"/>
          </w:divBdr>
        </w:div>
        <w:div w:id="1394112362">
          <w:marLeft w:val="0"/>
          <w:marRight w:val="0"/>
          <w:marTop w:val="0"/>
          <w:marBottom w:val="0"/>
          <w:divBdr>
            <w:top w:val="none" w:sz="0" w:space="0" w:color="auto"/>
            <w:left w:val="none" w:sz="0" w:space="0" w:color="auto"/>
            <w:bottom w:val="none" w:sz="0" w:space="0" w:color="auto"/>
            <w:right w:val="none" w:sz="0" w:space="0" w:color="auto"/>
          </w:divBdr>
        </w:div>
        <w:div w:id="1493330435">
          <w:marLeft w:val="0"/>
          <w:marRight w:val="0"/>
          <w:marTop w:val="0"/>
          <w:marBottom w:val="0"/>
          <w:divBdr>
            <w:top w:val="none" w:sz="0" w:space="0" w:color="auto"/>
            <w:left w:val="none" w:sz="0" w:space="0" w:color="auto"/>
            <w:bottom w:val="none" w:sz="0" w:space="0" w:color="auto"/>
            <w:right w:val="none" w:sz="0" w:space="0" w:color="auto"/>
          </w:divBdr>
        </w:div>
        <w:div w:id="341324151">
          <w:marLeft w:val="0"/>
          <w:marRight w:val="0"/>
          <w:marTop w:val="0"/>
          <w:marBottom w:val="0"/>
          <w:divBdr>
            <w:top w:val="none" w:sz="0" w:space="0" w:color="auto"/>
            <w:left w:val="none" w:sz="0" w:space="0" w:color="auto"/>
            <w:bottom w:val="none" w:sz="0" w:space="0" w:color="auto"/>
            <w:right w:val="none" w:sz="0" w:space="0" w:color="auto"/>
          </w:divBdr>
        </w:div>
        <w:div w:id="1593857127">
          <w:marLeft w:val="-75"/>
          <w:marRight w:val="0"/>
          <w:marTop w:val="30"/>
          <w:marBottom w:val="30"/>
          <w:divBdr>
            <w:top w:val="none" w:sz="0" w:space="0" w:color="auto"/>
            <w:left w:val="none" w:sz="0" w:space="0" w:color="auto"/>
            <w:bottom w:val="none" w:sz="0" w:space="0" w:color="auto"/>
            <w:right w:val="none" w:sz="0" w:space="0" w:color="auto"/>
          </w:divBdr>
          <w:divsChild>
            <w:div w:id="2062514252">
              <w:marLeft w:val="0"/>
              <w:marRight w:val="0"/>
              <w:marTop w:val="0"/>
              <w:marBottom w:val="0"/>
              <w:divBdr>
                <w:top w:val="none" w:sz="0" w:space="0" w:color="auto"/>
                <w:left w:val="none" w:sz="0" w:space="0" w:color="auto"/>
                <w:bottom w:val="none" w:sz="0" w:space="0" w:color="auto"/>
                <w:right w:val="none" w:sz="0" w:space="0" w:color="auto"/>
              </w:divBdr>
              <w:divsChild>
                <w:div w:id="1039163866">
                  <w:marLeft w:val="0"/>
                  <w:marRight w:val="0"/>
                  <w:marTop w:val="0"/>
                  <w:marBottom w:val="0"/>
                  <w:divBdr>
                    <w:top w:val="none" w:sz="0" w:space="0" w:color="auto"/>
                    <w:left w:val="none" w:sz="0" w:space="0" w:color="auto"/>
                    <w:bottom w:val="none" w:sz="0" w:space="0" w:color="auto"/>
                    <w:right w:val="none" w:sz="0" w:space="0" w:color="auto"/>
                  </w:divBdr>
                </w:div>
              </w:divsChild>
            </w:div>
            <w:div w:id="548343954">
              <w:marLeft w:val="0"/>
              <w:marRight w:val="0"/>
              <w:marTop w:val="0"/>
              <w:marBottom w:val="0"/>
              <w:divBdr>
                <w:top w:val="none" w:sz="0" w:space="0" w:color="auto"/>
                <w:left w:val="none" w:sz="0" w:space="0" w:color="auto"/>
                <w:bottom w:val="none" w:sz="0" w:space="0" w:color="auto"/>
                <w:right w:val="none" w:sz="0" w:space="0" w:color="auto"/>
              </w:divBdr>
              <w:divsChild>
                <w:div w:id="719591883">
                  <w:marLeft w:val="0"/>
                  <w:marRight w:val="0"/>
                  <w:marTop w:val="0"/>
                  <w:marBottom w:val="0"/>
                  <w:divBdr>
                    <w:top w:val="none" w:sz="0" w:space="0" w:color="auto"/>
                    <w:left w:val="none" w:sz="0" w:space="0" w:color="auto"/>
                    <w:bottom w:val="none" w:sz="0" w:space="0" w:color="auto"/>
                    <w:right w:val="none" w:sz="0" w:space="0" w:color="auto"/>
                  </w:divBdr>
                </w:div>
              </w:divsChild>
            </w:div>
            <w:div w:id="1724981690">
              <w:marLeft w:val="0"/>
              <w:marRight w:val="0"/>
              <w:marTop w:val="0"/>
              <w:marBottom w:val="0"/>
              <w:divBdr>
                <w:top w:val="none" w:sz="0" w:space="0" w:color="auto"/>
                <w:left w:val="none" w:sz="0" w:space="0" w:color="auto"/>
                <w:bottom w:val="none" w:sz="0" w:space="0" w:color="auto"/>
                <w:right w:val="none" w:sz="0" w:space="0" w:color="auto"/>
              </w:divBdr>
              <w:divsChild>
                <w:div w:id="961500235">
                  <w:marLeft w:val="0"/>
                  <w:marRight w:val="0"/>
                  <w:marTop w:val="0"/>
                  <w:marBottom w:val="0"/>
                  <w:divBdr>
                    <w:top w:val="none" w:sz="0" w:space="0" w:color="auto"/>
                    <w:left w:val="none" w:sz="0" w:space="0" w:color="auto"/>
                    <w:bottom w:val="none" w:sz="0" w:space="0" w:color="auto"/>
                    <w:right w:val="none" w:sz="0" w:space="0" w:color="auto"/>
                  </w:divBdr>
                </w:div>
              </w:divsChild>
            </w:div>
            <w:div w:id="1301418865">
              <w:marLeft w:val="0"/>
              <w:marRight w:val="0"/>
              <w:marTop w:val="0"/>
              <w:marBottom w:val="0"/>
              <w:divBdr>
                <w:top w:val="none" w:sz="0" w:space="0" w:color="auto"/>
                <w:left w:val="none" w:sz="0" w:space="0" w:color="auto"/>
                <w:bottom w:val="none" w:sz="0" w:space="0" w:color="auto"/>
                <w:right w:val="none" w:sz="0" w:space="0" w:color="auto"/>
              </w:divBdr>
              <w:divsChild>
                <w:div w:id="1774592061">
                  <w:marLeft w:val="0"/>
                  <w:marRight w:val="0"/>
                  <w:marTop w:val="0"/>
                  <w:marBottom w:val="0"/>
                  <w:divBdr>
                    <w:top w:val="none" w:sz="0" w:space="0" w:color="auto"/>
                    <w:left w:val="none" w:sz="0" w:space="0" w:color="auto"/>
                    <w:bottom w:val="none" w:sz="0" w:space="0" w:color="auto"/>
                    <w:right w:val="none" w:sz="0" w:space="0" w:color="auto"/>
                  </w:divBdr>
                </w:div>
              </w:divsChild>
            </w:div>
            <w:div w:id="1223516660">
              <w:marLeft w:val="0"/>
              <w:marRight w:val="0"/>
              <w:marTop w:val="0"/>
              <w:marBottom w:val="0"/>
              <w:divBdr>
                <w:top w:val="none" w:sz="0" w:space="0" w:color="auto"/>
                <w:left w:val="none" w:sz="0" w:space="0" w:color="auto"/>
                <w:bottom w:val="none" w:sz="0" w:space="0" w:color="auto"/>
                <w:right w:val="none" w:sz="0" w:space="0" w:color="auto"/>
              </w:divBdr>
              <w:divsChild>
                <w:div w:id="1393700192">
                  <w:marLeft w:val="0"/>
                  <w:marRight w:val="0"/>
                  <w:marTop w:val="0"/>
                  <w:marBottom w:val="0"/>
                  <w:divBdr>
                    <w:top w:val="none" w:sz="0" w:space="0" w:color="auto"/>
                    <w:left w:val="none" w:sz="0" w:space="0" w:color="auto"/>
                    <w:bottom w:val="none" w:sz="0" w:space="0" w:color="auto"/>
                    <w:right w:val="none" w:sz="0" w:space="0" w:color="auto"/>
                  </w:divBdr>
                </w:div>
              </w:divsChild>
            </w:div>
            <w:div w:id="1378511971">
              <w:marLeft w:val="0"/>
              <w:marRight w:val="0"/>
              <w:marTop w:val="0"/>
              <w:marBottom w:val="0"/>
              <w:divBdr>
                <w:top w:val="none" w:sz="0" w:space="0" w:color="auto"/>
                <w:left w:val="none" w:sz="0" w:space="0" w:color="auto"/>
                <w:bottom w:val="none" w:sz="0" w:space="0" w:color="auto"/>
                <w:right w:val="none" w:sz="0" w:space="0" w:color="auto"/>
              </w:divBdr>
              <w:divsChild>
                <w:div w:id="1916667239">
                  <w:marLeft w:val="0"/>
                  <w:marRight w:val="0"/>
                  <w:marTop w:val="0"/>
                  <w:marBottom w:val="0"/>
                  <w:divBdr>
                    <w:top w:val="none" w:sz="0" w:space="0" w:color="auto"/>
                    <w:left w:val="none" w:sz="0" w:space="0" w:color="auto"/>
                    <w:bottom w:val="none" w:sz="0" w:space="0" w:color="auto"/>
                    <w:right w:val="none" w:sz="0" w:space="0" w:color="auto"/>
                  </w:divBdr>
                </w:div>
              </w:divsChild>
            </w:div>
            <w:div w:id="829179996">
              <w:marLeft w:val="0"/>
              <w:marRight w:val="0"/>
              <w:marTop w:val="0"/>
              <w:marBottom w:val="0"/>
              <w:divBdr>
                <w:top w:val="none" w:sz="0" w:space="0" w:color="auto"/>
                <w:left w:val="none" w:sz="0" w:space="0" w:color="auto"/>
                <w:bottom w:val="none" w:sz="0" w:space="0" w:color="auto"/>
                <w:right w:val="none" w:sz="0" w:space="0" w:color="auto"/>
              </w:divBdr>
              <w:divsChild>
                <w:div w:id="1064566992">
                  <w:marLeft w:val="0"/>
                  <w:marRight w:val="0"/>
                  <w:marTop w:val="0"/>
                  <w:marBottom w:val="0"/>
                  <w:divBdr>
                    <w:top w:val="none" w:sz="0" w:space="0" w:color="auto"/>
                    <w:left w:val="none" w:sz="0" w:space="0" w:color="auto"/>
                    <w:bottom w:val="none" w:sz="0" w:space="0" w:color="auto"/>
                    <w:right w:val="none" w:sz="0" w:space="0" w:color="auto"/>
                  </w:divBdr>
                </w:div>
              </w:divsChild>
            </w:div>
            <w:div w:id="970328579">
              <w:marLeft w:val="0"/>
              <w:marRight w:val="0"/>
              <w:marTop w:val="0"/>
              <w:marBottom w:val="0"/>
              <w:divBdr>
                <w:top w:val="none" w:sz="0" w:space="0" w:color="auto"/>
                <w:left w:val="none" w:sz="0" w:space="0" w:color="auto"/>
                <w:bottom w:val="none" w:sz="0" w:space="0" w:color="auto"/>
                <w:right w:val="none" w:sz="0" w:space="0" w:color="auto"/>
              </w:divBdr>
              <w:divsChild>
                <w:div w:id="244412642">
                  <w:marLeft w:val="0"/>
                  <w:marRight w:val="0"/>
                  <w:marTop w:val="0"/>
                  <w:marBottom w:val="0"/>
                  <w:divBdr>
                    <w:top w:val="none" w:sz="0" w:space="0" w:color="auto"/>
                    <w:left w:val="none" w:sz="0" w:space="0" w:color="auto"/>
                    <w:bottom w:val="none" w:sz="0" w:space="0" w:color="auto"/>
                    <w:right w:val="none" w:sz="0" w:space="0" w:color="auto"/>
                  </w:divBdr>
                </w:div>
              </w:divsChild>
            </w:div>
            <w:div w:id="723523737">
              <w:marLeft w:val="0"/>
              <w:marRight w:val="0"/>
              <w:marTop w:val="0"/>
              <w:marBottom w:val="0"/>
              <w:divBdr>
                <w:top w:val="none" w:sz="0" w:space="0" w:color="auto"/>
                <w:left w:val="none" w:sz="0" w:space="0" w:color="auto"/>
                <w:bottom w:val="none" w:sz="0" w:space="0" w:color="auto"/>
                <w:right w:val="none" w:sz="0" w:space="0" w:color="auto"/>
              </w:divBdr>
              <w:divsChild>
                <w:div w:id="294408686">
                  <w:marLeft w:val="0"/>
                  <w:marRight w:val="0"/>
                  <w:marTop w:val="0"/>
                  <w:marBottom w:val="0"/>
                  <w:divBdr>
                    <w:top w:val="none" w:sz="0" w:space="0" w:color="auto"/>
                    <w:left w:val="none" w:sz="0" w:space="0" w:color="auto"/>
                    <w:bottom w:val="none" w:sz="0" w:space="0" w:color="auto"/>
                    <w:right w:val="none" w:sz="0" w:space="0" w:color="auto"/>
                  </w:divBdr>
                </w:div>
              </w:divsChild>
            </w:div>
            <w:div w:id="2069566134">
              <w:marLeft w:val="0"/>
              <w:marRight w:val="0"/>
              <w:marTop w:val="0"/>
              <w:marBottom w:val="0"/>
              <w:divBdr>
                <w:top w:val="none" w:sz="0" w:space="0" w:color="auto"/>
                <w:left w:val="none" w:sz="0" w:space="0" w:color="auto"/>
                <w:bottom w:val="none" w:sz="0" w:space="0" w:color="auto"/>
                <w:right w:val="none" w:sz="0" w:space="0" w:color="auto"/>
              </w:divBdr>
              <w:divsChild>
                <w:div w:id="597641761">
                  <w:marLeft w:val="0"/>
                  <w:marRight w:val="0"/>
                  <w:marTop w:val="0"/>
                  <w:marBottom w:val="0"/>
                  <w:divBdr>
                    <w:top w:val="none" w:sz="0" w:space="0" w:color="auto"/>
                    <w:left w:val="none" w:sz="0" w:space="0" w:color="auto"/>
                    <w:bottom w:val="none" w:sz="0" w:space="0" w:color="auto"/>
                    <w:right w:val="none" w:sz="0" w:space="0" w:color="auto"/>
                  </w:divBdr>
                </w:div>
              </w:divsChild>
            </w:div>
            <w:div w:id="1009916700">
              <w:marLeft w:val="0"/>
              <w:marRight w:val="0"/>
              <w:marTop w:val="0"/>
              <w:marBottom w:val="0"/>
              <w:divBdr>
                <w:top w:val="none" w:sz="0" w:space="0" w:color="auto"/>
                <w:left w:val="none" w:sz="0" w:space="0" w:color="auto"/>
                <w:bottom w:val="none" w:sz="0" w:space="0" w:color="auto"/>
                <w:right w:val="none" w:sz="0" w:space="0" w:color="auto"/>
              </w:divBdr>
              <w:divsChild>
                <w:div w:id="1786925146">
                  <w:marLeft w:val="0"/>
                  <w:marRight w:val="0"/>
                  <w:marTop w:val="0"/>
                  <w:marBottom w:val="0"/>
                  <w:divBdr>
                    <w:top w:val="none" w:sz="0" w:space="0" w:color="auto"/>
                    <w:left w:val="none" w:sz="0" w:space="0" w:color="auto"/>
                    <w:bottom w:val="none" w:sz="0" w:space="0" w:color="auto"/>
                    <w:right w:val="none" w:sz="0" w:space="0" w:color="auto"/>
                  </w:divBdr>
                </w:div>
              </w:divsChild>
            </w:div>
            <w:div w:id="1443038023">
              <w:marLeft w:val="0"/>
              <w:marRight w:val="0"/>
              <w:marTop w:val="0"/>
              <w:marBottom w:val="0"/>
              <w:divBdr>
                <w:top w:val="none" w:sz="0" w:space="0" w:color="auto"/>
                <w:left w:val="none" w:sz="0" w:space="0" w:color="auto"/>
                <w:bottom w:val="none" w:sz="0" w:space="0" w:color="auto"/>
                <w:right w:val="none" w:sz="0" w:space="0" w:color="auto"/>
              </w:divBdr>
              <w:divsChild>
                <w:div w:id="539516947">
                  <w:marLeft w:val="0"/>
                  <w:marRight w:val="0"/>
                  <w:marTop w:val="0"/>
                  <w:marBottom w:val="0"/>
                  <w:divBdr>
                    <w:top w:val="none" w:sz="0" w:space="0" w:color="auto"/>
                    <w:left w:val="none" w:sz="0" w:space="0" w:color="auto"/>
                    <w:bottom w:val="none" w:sz="0" w:space="0" w:color="auto"/>
                    <w:right w:val="none" w:sz="0" w:space="0" w:color="auto"/>
                  </w:divBdr>
                </w:div>
              </w:divsChild>
            </w:div>
            <w:div w:id="1045714374">
              <w:marLeft w:val="0"/>
              <w:marRight w:val="0"/>
              <w:marTop w:val="0"/>
              <w:marBottom w:val="0"/>
              <w:divBdr>
                <w:top w:val="none" w:sz="0" w:space="0" w:color="auto"/>
                <w:left w:val="none" w:sz="0" w:space="0" w:color="auto"/>
                <w:bottom w:val="none" w:sz="0" w:space="0" w:color="auto"/>
                <w:right w:val="none" w:sz="0" w:space="0" w:color="auto"/>
              </w:divBdr>
              <w:divsChild>
                <w:div w:id="1139491129">
                  <w:marLeft w:val="0"/>
                  <w:marRight w:val="0"/>
                  <w:marTop w:val="0"/>
                  <w:marBottom w:val="0"/>
                  <w:divBdr>
                    <w:top w:val="none" w:sz="0" w:space="0" w:color="auto"/>
                    <w:left w:val="none" w:sz="0" w:space="0" w:color="auto"/>
                    <w:bottom w:val="none" w:sz="0" w:space="0" w:color="auto"/>
                    <w:right w:val="none" w:sz="0" w:space="0" w:color="auto"/>
                  </w:divBdr>
                </w:div>
              </w:divsChild>
            </w:div>
            <w:div w:id="706219148">
              <w:marLeft w:val="0"/>
              <w:marRight w:val="0"/>
              <w:marTop w:val="0"/>
              <w:marBottom w:val="0"/>
              <w:divBdr>
                <w:top w:val="none" w:sz="0" w:space="0" w:color="auto"/>
                <w:left w:val="none" w:sz="0" w:space="0" w:color="auto"/>
                <w:bottom w:val="none" w:sz="0" w:space="0" w:color="auto"/>
                <w:right w:val="none" w:sz="0" w:space="0" w:color="auto"/>
              </w:divBdr>
              <w:divsChild>
                <w:div w:id="1093891031">
                  <w:marLeft w:val="0"/>
                  <w:marRight w:val="0"/>
                  <w:marTop w:val="0"/>
                  <w:marBottom w:val="0"/>
                  <w:divBdr>
                    <w:top w:val="none" w:sz="0" w:space="0" w:color="auto"/>
                    <w:left w:val="none" w:sz="0" w:space="0" w:color="auto"/>
                    <w:bottom w:val="none" w:sz="0" w:space="0" w:color="auto"/>
                    <w:right w:val="none" w:sz="0" w:space="0" w:color="auto"/>
                  </w:divBdr>
                </w:div>
              </w:divsChild>
            </w:div>
            <w:div w:id="1791976240">
              <w:marLeft w:val="0"/>
              <w:marRight w:val="0"/>
              <w:marTop w:val="0"/>
              <w:marBottom w:val="0"/>
              <w:divBdr>
                <w:top w:val="none" w:sz="0" w:space="0" w:color="auto"/>
                <w:left w:val="none" w:sz="0" w:space="0" w:color="auto"/>
                <w:bottom w:val="none" w:sz="0" w:space="0" w:color="auto"/>
                <w:right w:val="none" w:sz="0" w:space="0" w:color="auto"/>
              </w:divBdr>
              <w:divsChild>
                <w:div w:id="1365449055">
                  <w:marLeft w:val="0"/>
                  <w:marRight w:val="0"/>
                  <w:marTop w:val="0"/>
                  <w:marBottom w:val="0"/>
                  <w:divBdr>
                    <w:top w:val="none" w:sz="0" w:space="0" w:color="auto"/>
                    <w:left w:val="none" w:sz="0" w:space="0" w:color="auto"/>
                    <w:bottom w:val="none" w:sz="0" w:space="0" w:color="auto"/>
                    <w:right w:val="none" w:sz="0" w:space="0" w:color="auto"/>
                  </w:divBdr>
                </w:div>
              </w:divsChild>
            </w:div>
            <w:div w:id="2043510773">
              <w:marLeft w:val="0"/>
              <w:marRight w:val="0"/>
              <w:marTop w:val="0"/>
              <w:marBottom w:val="0"/>
              <w:divBdr>
                <w:top w:val="none" w:sz="0" w:space="0" w:color="auto"/>
                <w:left w:val="none" w:sz="0" w:space="0" w:color="auto"/>
                <w:bottom w:val="none" w:sz="0" w:space="0" w:color="auto"/>
                <w:right w:val="none" w:sz="0" w:space="0" w:color="auto"/>
              </w:divBdr>
              <w:divsChild>
                <w:div w:id="995886253">
                  <w:marLeft w:val="0"/>
                  <w:marRight w:val="0"/>
                  <w:marTop w:val="0"/>
                  <w:marBottom w:val="0"/>
                  <w:divBdr>
                    <w:top w:val="none" w:sz="0" w:space="0" w:color="auto"/>
                    <w:left w:val="none" w:sz="0" w:space="0" w:color="auto"/>
                    <w:bottom w:val="none" w:sz="0" w:space="0" w:color="auto"/>
                    <w:right w:val="none" w:sz="0" w:space="0" w:color="auto"/>
                  </w:divBdr>
                </w:div>
              </w:divsChild>
            </w:div>
            <w:div w:id="537622027">
              <w:marLeft w:val="0"/>
              <w:marRight w:val="0"/>
              <w:marTop w:val="0"/>
              <w:marBottom w:val="0"/>
              <w:divBdr>
                <w:top w:val="none" w:sz="0" w:space="0" w:color="auto"/>
                <w:left w:val="none" w:sz="0" w:space="0" w:color="auto"/>
                <w:bottom w:val="none" w:sz="0" w:space="0" w:color="auto"/>
                <w:right w:val="none" w:sz="0" w:space="0" w:color="auto"/>
              </w:divBdr>
              <w:divsChild>
                <w:div w:id="124199289">
                  <w:marLeft w:val="0"/>
                  <w:marRight w:val="0"/>
                  <w:marTop w:val="0"/>
                  <w:marBottom w:val="0"/>
                  <w:divBdr>
                    <w:top w:val="none" w:sz="0" w:space="0" w:color="auto"/>
                    <w:left w:val="none" w:sz="0" w:space="0" w:color="auto"/>
                    <w:bottom w:val="none" w:sz="0" w:space="0" w:color="auto"/>
                    <w:right w:val="none" w:sz="0" w:space="0" w:color="auto"/>
                  </w:divBdr>
                </w:div>
              </w:divsChild>
            </w:div>
            <w:div w:id="1998873920">
              <w:marLeft w:val="0"/>
              <w:marRight w:val="0"/>
              <w:marTop w:val="0"/>
              <w:marBottom w:val="0"/>
              <w:divBdr>
                <w:top w:val="none" w:sz="0" w:space="0" w:color="auto"/>
                <w:left w:val="none" w:sz="0" w:space="0" w:color="auto"/>
                <w:bottom w:val="none" w:sz="0" w:space="0" w:color="auto"/>
                <w:right w:val="none" w:sz="0" w:space="0" w:color="auto"/>
              </w:divBdr>
              <w:divsChild>
                <w:div w:id="993291461">
                  <w:marLeft w:val="0"/>
                  <w:marRight w:val="0"/>
                  <w:marTop w:val="0"/>
                  <w:marBottom w:val="0"/>
                  <w:divBdr>
                    <w:top w:val="none" w:sz="0" w:space="0" w:color="auto"/>
                    <w:left w:val="none" w:sz="0" w:space="0" w:color="auto"/>
                    <w:bottom w:val="none" w:sz="0" w:space="0" w:color="auto"/>
                    <w:right w:val="none" w:sz="0" w:space="0" w:color="auto"/>
                  </w:divBdr>
                </w:div>
              </w:divsChild>
            </w:div>
            <w:div w:id="39717435">
              <w:marLeft w:val="0"/>
              <w:marRight w:val="0"/>
              <w:marTop w:val="0"/>
              <w:marBottom w:val="0"/>
              <w:divBdr>
                <w:top w:val="none" w:sz="0" w:space="0" w:color="auto"/>
                <w:left w:val="none" w:sz="0" w:space="0" w:color="auto"/>
                <w:bottom w:val="none" w:sz="0" w:space="0" w:color="auto"/>
                <w:right w:val="none" w:sz="0" w:space="0" w:color="auto"/>
              </w:divBdr>
              <w:divsChild>
                <w:div w:id="1720395315">
                  <w:marLeft w:val="0"/>
                  <w:marRight w:val="0"/>
                  <w:marTop w:val="0"/>
                  <w:marBottom w:val="0"/>
                  <w:divBdr>
                    <w:top w:val="none" w:sz="0" w:space="0" w:color="auto"/>
                    <w:left w:val="none" w:sz="0" w:space="0" w:color="auto"/>
                    <w:bottom w:val="none" w:sz="0" w:space="0" w:color="auto"/>
                    <w:right w:val="none" w:sz="0" w:space="0" w:color="auto"/>
                  </w:divBdr>
                </w:div>
              </w:divsChild>
            </w:div>
            <w:div w:id="302273499">
              <w:marLeft w:val="0"/>
              <w:marRight w:val="0"/>
              <w:marTop w:val="0"/>
              <w:marBottom w:val="0"/>
              <w:divBdr>
                <w:top w:val="none" w:sz="0" w:space="0" w:color="auto"/>
                <w:left w:val="none" w:sz="0" w:space="0" w:color="auto"/>
                <w:bottom w:val="none" w:sz="0" w:space="0" w:color="auto"/>
                <w:right w:val="none" w:sz="0" w:space="0" w:color="auto"/>
              </w:divBdr>
              <w:divsChild>
                <w:div w:id="390814657">
                  <w:marLeft w:val="0"/>
                  <w:marRight w:val="0"/>
                  <w:marTop w:val="0"/>
                  <w:marBottom w:val="0"/>
                  <w:divBdr>
                    <w:top w:val="none" w:sz="0" w:space="0" w:color="auto"/>
                    <w:left w:val="none" w:sz="0" w:space="0" w:color="auto"/>
                    <w:bottom w:val="none" w:sz="0" w:space="0" w:color="auto"/>
                    <w:right w:val="none" w:sz="0" w:space="0" w:color="auto"/>
                  </w:divBdr>
                </w:div>
              </w:divsChild>
            </w:div>
            <w:div w:id="780540144">
              <w:marLeft w:val="0"/>
              <w:marRight w:val="0"/>
              <w:marTop w:val="0"/>
              <w:marBottom w:val="0"/>
              <w:divBdr>
                <w:top w:val="none" w:sz="0" w:space="0" w:color="auto"/>
                <w:left w:val="none" w:sz="0" w:space="0" w:color="auto"/>
                <w:bottom w:val="none" w:sz="0" w:space="0" w:color="auto"/>
                <w:right w:val="none" w:sz="0" w:space="0" w:color="auto"/>
              </w:divBdr>
              <w:divsChild>
                <w:div w:id="632641350">
                  <w:marLeft w:val="0"/>
                  <w:marRight w:val="0"/>
                  <w:marTop w:val="0"/>
                  <w:marBottom w:val="0"/>
                  <w:divBdr>
                    <w:top w:val="none" w:sz="0" w:space="0" w:color="auto"/>
                    <w:left w:val="none" w:sz="0" w:space="0" w:color="auto"/>
                    <w:bottom w:val="none" w:sz="0" w:space="0" w:color="auto"/>
                    <w:right w:val="none" w:sz="0" w:space="0" w:color="auto"/>
                  </w:divBdr>
                </w:div>
              </w:divsChild>
            </w:div>
            <w:div w:id="899899444">
              <w:marLeft w:val="0"/>
              <w:marRight w:val="0"/>
              <w:marTop w:val="0"/>
              <w:marBottom w:val="0"/>
              <w:divBdr>
                <w:top w:val="none" w:sz="0" w:space="0" w:color="auto"/>
                <w:left w:val="none" w:sz="0" w:space="0" w:color="auto"/>
                <w:bottom w:val="none" w:sz="0" w:space="0" w:color="auto"/>
                <w:right w:val="none" w:sz="0" w:space="0" w:color="auto"/>
              </w:divBdr>
              <w:divsChild>
                <w:div w:id="1307903108">
                  <w:marLeft w:val="0"/>
                  <w:marRight w:val="0"/>
                  <w:marTop w:val="0"/>
                  <w:marBottom w:val="0"/>
                  <w:divBdr>
                    <w:top w:val="none" w:sz="0" w:space="0" w:color="auto"/>
                    <w:left w:val="none" w:sz="0" w:space="0" w:color="auto"/>
                    <w:bottom w:val="none" w:sz="0" w:space="0" w:color="auto"/>
                    <w:right w:val="none" w:sz="0" w:space="0" w:color="auto"/>
                  </w:divBdr>
                </w:div>
              </w:divsChild>
            </w:div>
            <w:div w:id="905148857">
              <w:marLeft w:val="0"/>
              <w:marRight w:val="0"/>
              <w:marTop w:val="0"/>
              <w:marBottom w:val="0"/>
              <w:divBdr>
                <w:top w:val="none" w:sz="0" w:space="0" w:color="auto"/>
                <w:left w:val="none" w:sz="0" w:space="0" w:color="auto"/>
                <w:bottom w:val="none" w:sz="0" w:space="0" w:color="auto"/>
                <w:right w:val="none" w:sz="0" w:space="0" w:color="auto"/>
              </w:divBdr>
              <w:divsChild>
                <w:div w:id="1194538543">
                  <w:marLeft w:val="0"/>
                  <w:marRight w:val="0"/>
                  <w:marTop w:val="0"/>
                  <w:marBottom w:val="0"/>
                  <w:divBdr>
                    <w:top w:val="none" w:sz="0" w:space="0" w:color="auto"/>
                    <w:left w:val="none" w:sz="0" w:space="0" w:color="auto"/>
                    <w:bottom w:val="none" w:sz="0" w:space="0" w:color="auto"/>
                    <w:right w:val="none" w:sz="0" w:space="0" w:color="auto"/>
                  </w:divBdr>
                </w:div>
              </w:divsChild>
            </w:div>
            <w:div w:id="1788936743">
              <w:marLeft w:val="0"/>
              <w:marRight w:val="0"/>
              <w:marTop w:val="0"/>
              <w:marBottom w:val="0"/>
              <w:divBdr>
                <w:top w:val="none" w:sz="0" w:space="0" w:color="auto"/>
                <w:left w:val="none" w:sz="0" w:space="0" w:color="auto"/>
                <w:bottom w:val="none" w:sz="0" w:space="0" w:color="auto"/>
                <w:right w:val="none" w:sz="0" w:space="0" w:color="auto"/>
              </w:divBdr>
              <w:divsChild>
                <w:div w:id="15106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3394">
          <w:marLeft w:val="0"/>
          <w:marRight w:val="0"/>
          <w:marTop w:val="0"/>
          <w:marBottom w:val="0"/>
          <w:divBdr>
            <w:top w:val="none" w:sz="0" w:space="0" w:color="auto"/>
            <w:left w:val="none" w:sz="0" w:space="0" w:color="auto"/>
            <w:bottom w:val="none" w:sz="0" w:space="0" w:color="auto"/>
            <w:right w:val="none" w:sz="0" w:space="0" w:color="auto"/>
          </w:divBdr>
        </w:div>
        <w:div w:id="1725059663">
          <w:marLeft w:val="0"/>
          <w:marRight w:val="0"/>
          <w:marTop w:val="0"/>
          <w:marBottom w:val="0"/>
          <w:divBdr>
            <w:top w:val="none" w:sz="0" w:space="0" w:color="auto"/>
            <w:left w:val="none" w:sz="0" w:space="0" w:color="auto"/>
            <w:bottom w:val="none" w:sz="0" w:space="0" w:color="auto"/>
            <w:right w:val="none" w:sz="0" w:space="0" w:color="auto"/>
          </w:divBdr>
        </w:div>
        <w:div w:id="365106814">
          <w:marLeft w:val="0"/>
          <w:marRight w:val="0"/>
          <w:marTop w:val="0"/>
          <w:marBottom w:val="0"/>
          <w:divBdr>
            <w:top w:val="none" w:sz="0" w:space="0" w:color="auto"/>
            <w:left w:val="none" w:sz="0" w:space="0" w:color="auto"/>
            <w:bottom w:val="none" w:sz="0" w:space="0" w:color="auto"/>
            <w:right w:val="none" w:sz="0" w:space="0" w:color="auto"/>
          </w:divBdr>
        </w:div>
        <w:div w:id="1670906929">
          <w:marLeft w:val="0"/>
          <w:marRight w:val="0"/>
          <w:marTop w:val="0"/>
          <w:marBottom w:val="0"/>
          <w:divBdr>
            <w:top w:val="none" w:sz="0" w:space="0" w:color="auto"/>
            <w:left w:val="none" w:sz="0" w:space="0" w:color="auto"/>
            <w:bottom w:val="none" w:sz="0" w:space="0" w:color="auto"/>
            <w:right w:val="none" w:sz="0" w:space="0" w:color="auto"/>
          </w:divBdr>
        </w:div>
        <w:div w:id="283997693">
          <w:marLeft w:val="0"/>
          <w:marRight w:val="0"/>
          <w:marTop w:val="0"/>
          <w:marBottom w:val="0"/>
          <w:divBdr>
            <w:top w:val="none" w:sz="0" w:space="0" w:color="auto"/>
            <w:left w:val="none" w:sz="0" w:space="0" w:color="auto"/>
            <w:bottom w:val="none" w:sz="0" w:space="0" w:color="auto"/>
            <w:right w:val="none" w:sz="0" w:space="0" w:color="auto"/>
          </w:divBdr>
        </w:div>
        <w:div w:id="1145968160">
          <w:marLeft w:val="0"/>
          <w:marRight w:val="0"/>
          <w:marTop w:val="0"/>
          <w:marBottom w:val="0"/>
          <w:divBdr>
            <w:top w:val="none" w:sz="0" w:space="0" w:color="auto"/>
            <w:left w:val="none" w:sz="0" w:space="0" w:color="auto"/>
            <w:bottom w:val="none" w:sz="0" w:space="0" w:color="auto"/>
            <w:right w:val="none" w:sz="0" w:space="0" w:color="auto"/>
          </w:divBdr>
        </w:div>
        <w:div w:id="1768883234">
          <w:marLeft w:val="0"/>
          <w:marRight w:val="0"/>
          <w:marTop w:val="0"/>
          <w:marBottom w:val="0"/>
          <w:divBdr>
            <w:top w:val="none" w:sz="0" w:space="0" w:color="auto"/>
            <w:left w:val="none" w:sz="0" w:space="0" w:color="auto"/>
            <w:bottom w:val="none" w:sz="0" w:space="0" w:color="auto"/>
            <w:right w:val="none" w:sz="0" w:space="0" w:color="auto"/>
          </w:divBdr>
        </w:div>
        <w:div w:id="633218832">
          <w:marLeft w:val="0"/>
          <w:marRight w:val="0"/>
          <w:marTop w:val="0"/>
          <w:marBottom w:val="0"/>
          <w:divBdr>
            <w:top w:val="none" w:sz="0" w:space="0" w:color="auto"/>
            <w:left w:val="none" w:sz="0" w:space="0" w:color="auto"/>
            <w:bottom w:val="none" w:sz="0" w:space="0" w:color="auto"/>
            <w:right w:val="none" w:sz="0" w:space="0" w:color="auto"/>
          </w:divBdr>
        </w:div>
        <w:div w:id="1369260540">
          <w:marLeft w:val="0"/>
          <w:marRight w:val="0"/>
          <w:marTop w:val="0"/>
          <w:marBottom w:val="0"/>
          <w:divBdr>
            <w:top w:val="none" w:sz="0" w:space="0" w:color="auto"/>
            <w:left w:val="none" w:sz="0" w:space="0" w:color="auto"/>
            <w:bottom w:val="none" w:sz="0" w:space="0" w:color="auto"/>
            <w:right w:val="none" w:sz="0" w:space="0" w:color="auto"/>
          </w:divBdr>
        </w:div>
        <w:div w:id="497968490">
          <w:marLeft w:val="0"/>
          <w:marRight w:val="0"/>
          <w:marTop w:val="0"/>
          <w:marBottom w:val="0"/>
          <w:divBdr>
            <w:top w:val="none" w:sz="0" w:space="0" w:color="auto"/>
            <w:left w:val="none" w:sz="0" w:space="0" w:color="auto"/>
            <w:bottom w:val="none" w:sz="0" w:space="0" w:color="auto"/>
            <w:right w:val="none" w:sz="0" w:space="0" w:color="auto"/>
          </w:divBdr>
        </w:div>
        <w:div w:id="1697850958">
          <w:marLeft w:val="0"/>
          <w:marRight w:val="0"/>
          <w:marTop w:val="0"/>
          <w:marBottom w:val="0"/>
          <w:divBdr>
            <w:top w:val="none" w:sz="0" w:space="0" w:color="auto"/>
            <w:left w:val="none" w:sz="0" w:space="0" w:color="auto"/>
            <w:bottom w:val="none" w:sz="0" w:space="0" w:color="auto"/>
            <w:right w:val="none" w:sz="0" w:space="0" w:color="auto"/>
          </w:divBdr>
        </w:div>
        <w:div w:id="1193306706">
          <w:marLeft w:val="0"/>
          <w:marRight w:val="0"/>
          <w:marTop w:val="0"/>
          <w:marBottom w:val="0"/>
          <w:divBdr>
            <w:top w:val="none" w:sz="0" w:space="0" w:color="auto"/>
            <w:left w:val="none" w:sz="0" w:space="0" w:color="auto"/>
            <w:bottom w:val="none" w:sz="0" w:space="0" w:color="auto"/>
            <w:right w:val="none" w:sz="0" w:space="0" w:color="auto"/>
          </w:divBdr>
        </w:div>
        <w:div w:id="1186016582">
          <w:marLeft w:val="0"/>
          <w:marRight w:val="0"/>
          <w:marTop w:val="0"/>
          <w:marBottom w:val="0"/>
          <w:divBdr>
            <w:top w:val="none" w:sz="0" w:space="0" w:color="auto"/>
            <w:left w:val="none" w:sz="0" w:space="0" w:color="auto"/>
            <w:bottom w:val="none" w:sz="0" w:space="0" w:color="auto"/>
            <w:right w:val="none" w:sz="0" w:space="0" w:color="auto"/>
          </w:divBdr>
        </w:div>
        <w:div w:id="235173070">
          <w:marLeft w:val="0"/>
          <w:marRight w:val="0"/>
          <w:marTop w:val="0"/>
          <w:marBottom w:val="0"/>
          <w:divBdr>
            <w:top w:val="none" w:sz="0" w:space="0" w:color="auto"/>
            <w:left w:val="none" w:sz="0" w:space="0" w:color="auto"/>
            <w:bottom w:val="none" w:sz="0" w:space="0" w:color="auto"/>
            <w:right w:val="none" w:sz="0" w:space="0" w:color="auto"/>
          </w:divBdr>
        </w:div>
      </w:divsChild>
    </w:div>
    <w:div w:id="972908601">
      <w:bodyDiv w:val="1"/>
      <w:marLeft w:val="0"/>
      <w:marRight w:val="0"/>
      <w:marTop w:val="0"/>
      <w:marBottom w:val="0"/>
      <w:divBdr>
        <w:top w:val="none" w:sz="0" w:space="0" w:color="auto"/>
        <w:left w:val="none" w:sz="0" w:space="0" w:color="auto"/>
        <w:bottom w:val="none" w:sz="0" w:space="0" w:color="auto"/>
        <w:right w:val="none" w:sz="0" w:space="0" w:color="auto"/>
      </w:divBdr>
      <w:divsChild>
        <w:div w:id="292954186">
          <w:marLeft w:val="0"/>
          <w:marRight w:val="0"/>
          <w:marTop w:val="0"/>
          <w:marBottom w:val="0"/>
          <w:divBdr>
            <w:top w:val="none" w:sz="0" w:space="0" w:color="auto"/>
            <w:left w:val="none" w:sz="0" w:space="0" w:color="auto"/>
            <w:bottom w:val="none" w:sz="0" w:space="0" w:color="auto"/>
            <w:right w:val="none" w:sz="0" w:space="0" w:color="auto"/>
          </w:divBdr>
        </w:div>
        <w:div w:id="1282882299">
          <w:marLeft w:val="0"/>
          <w:marRight w:val="0"/>
          <w:marTop w:val="0"/>
          <w:marBottom w:val="0"/>
          <w:divBdr>
            <w:top w:val="none" w:sz="0" w:space="0" w:color="auto"/>
            <w:left w:val="none" w:sz="0" w:space="0" w:color="auto"/>
            <w:bottom w:val="none" w:sz="0" w:space="0" w:color="auto"/>
            <w:right w:val="none" w:sz="0" w:space="0" w:color="auto"/>
          </w:divBdr>
        </w:div>
        <w:div w:id="83385462">
          <w:marLeft w:val="0"/>
          <w:marRight w:val="0"/>
          <w:marTop w:val="0"/>
          <w:marBottom w:val="0"/>
          <w:divBdr>
            <w:top w:val="none" w:sz="0" w:space="0" w:color="auto"/>
            <w:left w:val="none" w:sz="0" w:space="0" w:color="auto"/>
            <w:bottom w:val="none" w:sz="0" w:space="0" w:color="auto"/>
            <w:right w:val="none" w:sz="0" w:space="0" w:color="auto"/>
          </w:divBdr>
          <w:divsChild>
            <w:div w:id="960264020">
              <w:marLeft w:val="-75"/>
              <w:marRight w:val="0"/>
              <w:marTop w:val="30"/>
              <w:marBottom w:val="30"/>
              <w:divBdr>
                <w:top w:val="none" w:sz="0" w:space="0" w:color="auto"/>
                <w:left w:val="none" w:sz="0" w:space="0" w:color="auto"/>
                <w:bottom w:val="none" w:sz="0" w:space="0" w:color="auto"/>
                <w:right w:val="none" w:sz="0" w:space="0" w:color="auto"/>
              </w:divBdr>
              <w:divsChild>
                <w:div w:id="1563131344">
                  <w:marLeft w:val="0"/>
                  <w:marRight w:val="0"/>
                  <w:marTop w:val="0"/>
                  <w:marBottom w:val="0"/>
                  <w:divBdr>
                    <w:top w:val="none" w:sz="0" w:space="0" w:color="auto"/>
                    <w:left w:val="none" w:sz="0" w:space="0" w:color="auto"/>
                    <w:bottom w:val="none" w:sz="0" w:space="0" w:color="auto"/>
                    <w:right w:val="none" w:sz="0" w:space="0" w:color="auto"/>
                  </w:divBdr>
                  <w:divsChild>
                    <w:div w:id="1506238380">
                      <w:marLeft w:val="0"/>
                      <w:marRight w:val="0"/>
                      <w:marTop w:val="0"/>
                      <w:marBottom w:val="0"/>
                      <w:divBdr>
                        <w:top w:val="none" w:sz="0" w:space="0" w:color="auto"/>
                        <w:left w:val="none" w:sz="0" w:space="0" w:color="auto"/>
                        <w:bottom w:val="none" w:sz="0" w:space="0" w:color="auto"/>
                        <w:right w:val="none" w:sz="0" w:space="0" w:color="auto"/>
                      </w:divBdr>
                    </w:div>
                  </w:divsChild>
                </w:div>
                <w:div w:id="2059238263">
                  <w:marLeft w:val="0"/>
                  <w:marRight w:val="0"/>
                  <w:marTop w:val="0"/>
                  <w:marBottom w:val="0"/>
                  <w:divBdr>
                    <w:top w:val="none" w:sz="0" w:space="0" w:color="auto"/>
                    <w:left w:val="none" w:sz="0" w:space="0" w:color="auto"/>
                    <w:bottom w:val="none" w:sz="0" w:space="0" w:color="auto"/>
                    <w:right w:val="none" w:sz="0" w:space="0" w:color="auto"/>
                  </w:divBdr>
                  <w:divsChild>
                    <w:div w:id="820732691">
                      <w:marLeft w:val="0"/>
                      <w:marRight w:val="0"/>
                      <w:marTop w:val="0"/>
                      <w:marBottom w:val="0"/>
                      <w:divBdr>
                        <w:top w:val="none" w:sz="0" w:space="0" w:color="auto"/>
                        <w:left w:val="none" w:sz="0" w:space="0" w:color="auto"/>
                        <w:bottom w:val="none" w:sz="0" w:space="0" w:color="auto"/>
                        <w:right w:val="none" w:sz="0" w:space="0" w:color="auto"/>
                      </w:divBdr>
                    </w:div>
                  </w:divsChild>
                </w:div>
                <w:div w:id="659888743">
                  <w:marLeft w:val="0"/>
                  <w:marRight w:val="0"/>
                  <w:marTop w:val="0"/>
                  <w:marBottom w:val="0"/>
                  <w:divBdr>
                    <w:top w:val="none" w:sz="0" w:space="0" w:color="auto"/>
                    <w:left w:val="none" w:sz="0" w:space="0" w:color="auto"/>
                    <w:bottom w:val="none" w:sz="0" w:space="0" w:color="auto"/>
                    <w:right w:val="none" w:sz="0" w:space="0" w:color="auto"/>
                  </w:divBdr>
                  <w:divsChild>
                    <w:div w:id="558519356">
                      <w:marLeft w:val="0"/>
                      <w:marRight w:val="0"/>
                      <w:marTop w:val="0"/>
                      <w:marBottom w:val="0"/>
                      <w:divBdr>
                        <w:top w:val="none" w:sz="0" w:space="0" w:color="auto"/>
                        <w:left w:val="none" w:sz="0" w:space="0" w:color="auto"/>
                        <w:bottom w:val="none" w:sz="0" w:space="0" w:color="auto"/>
                        <w:right w:val="none" w:sz="0" w:space="0" w:color="auto"/>
                      </w:divBdr>
                    </w:div>
                  </w:divsChild>
                </w:div>
                <w:div w:id="1500075872">
                  <w:marLeft w:val="0"/>
                  <w:marRight w:val="0"/>
                  <w:marTop w:val="0"/>
                  <w:marBottom w:val="0"/>
                  <w:divBdr>
                    <w:top w:val="none" w:sz="0" w:space="0" w:color="auto"/>
                    <w:left w:val="none" w:sz="0" w:space="0" w:color="auto"/>
                    <w:bottom w:val="none" w:sz="0" w:space="0" w:color="auto"/>
                    <w:right w:val="none" w:sz="0" w:space="0" w:color="auto"/>
                  </w:divBdr>
                  <w:divsChild>
                    <w:div w:id="1837456650">
                      <w:marLeft w:val="0"/>
                      <w:marRight w:val="0"/>
                      <w:marTop w:val="0"/>
                      <w:marBottom w:val="0"/>
                      <w:divBdr>
                        <w:top w:val="none" w:sz="0" w:space="0" w:color="auto"/>
                        <w:left w:val="none" w:sz="0" w:space="0" w:color="auto"/>
                        <w:bottom w:val="none" w:sz="0" w:space="0" w:color="auto"/>
                        <w:right w:val="none" w:sz="0" w:space="0" w:color="auto"/>
                      </w:divBdr>
                    </w:div>
                  </w:divsChild>
                </w:div>
                <w:div w:id="203107306">
                  <w:marLeft w:val="0"/>
                  <w:marRight w:val="0"/>
                  <w:marTop w:val="0"/>
                  <w:marBottom w:val="0"/>
                  <w:divBdr>
                    <w:top w:val="none" w:sz="0" w:space="0" w:color="auto"/>
                    <w:left w:val="none" w:sz="0" w:space="0" w:color="auto"/>
                    <w:bottom w:val="none" w:sz="0" w:space="0" w:color="auto"/>
                    <w:right w:val="none" w:sz="0" w:space="0" w:color="auto"/>
                  </w:divBdr>
                  <w:divsChild>
                    <w:div w:id="442504978">
                      <w:marLeft w:val="0"/>
                      <w:marRight w:val="0"/>
                      <w:marTop w:val="0"/>
                      <w:marBottom w:val="0"/>
                      <w:divBdr>
                        <w:top w:val="none" w:sz="0" w:space="0" w:color="auto"/>
                        <w:left w:val="none" w:sz="0" w:space="0" w:color="auto"/>
                        <w:bottom w:val="none" w:sz="0" w:space="0" w:color="auto"/>
                        <w:right w:val="none" w:sz="0" w:space="0" w:color="auto"/>
                      </w:divBdr>
                    </w:div>
                  </w:divsChild>
                </w:div>
                <w:div w:id="521015636">
                  <w:marLeft w:val="0"/>
                  <w:marRight w:val="0"/>
                  <w:marTop w:val="0"/>
                  <w:marBottom w:val="0"/>
                  <w:divBdr>
                    <w:top w:val="none" w:sz="0" w:space="0" w:color="auto"/>
                    <w:left w:val="none" w:sz="0" w:space="0" w:color="auto"/>
                    <w:bottom w:val="none" w:sz="0" w:space="0" w:color="auto"/>
                    <w:right w:val="none" w:sz="0" w:space="0" w:color="auto"/>
                  </w:divBdr>
                  <w:divsChild>
                    <w:div w:id="1403139246">
                      <w:marLeft w:val="0"/>
                      <w:marRight w:val="0"/>
                      <w:marTop w:val="0"/>
                      <w:marBottom w:val="0"/>
                      <w:divBdr>
                        <w:top w:val="none" w:sz="0" w:space="0" w:color="auto"/>
                        <w:left w:val="none" w:sz="0" w:space="0" w:color="auto"/>
                        <w:bottom w:val="none" w:sz="0" w:space="0" w:color="auto"/>
                        <w:right w:val="none" w:sz="0" w:space="0" w:color="auto"/>
                      </w:divBdr>
                    </w:div>
                  </w:divsChild>
                </w:div>
                <w:div w:id="59451900">
                  <w:marLeft w:val="0"/>
                  <w:marRight w:val="0"/>
                  <w:marTop w:val="0"/>
                  <w:marBottom w:val="0"/>
                  <w:divBdr>
                    <w:top w:val="none" w:sz="0" w:space="0" w:color="auto"/>
                    <w:left w:val="none" w:sz="0" w:space="0" w:color="auto"/>
                    <w:bottom w:val="none" w:sz="0" w:space="0" w:color="auto"/>
                    <w:right w:val="none" w:sz="0" w:space="0" w:color="auto"/>
                  </w:divBdr>
                  <w:divsChild>
                    <w:div w:id="1457748894">
                      <w:marLeft w:val="0"/>
                      <w:marRight w:val="0"/>
                      <w:marTop w:val="0"/>
                      <w:marBottom w:val="0"/>
                      <w:divBdr>
                        <w:top w:val="none" w:sz="0" w:space="0" w:color="auto"/>
                        <w:left w:val="none" w:sz="0" w:space="0" w:color="auto"/>
                        <w:bottom w:val="none" w:sz="0" w:space="0" w:color="auto"/>
                        <w:right w:val="none" w:sz="0" w:space="0" w:color="auto"/>
                      </w:divBdr>
                    </w:div>
                  </w:divsChild>
                </w:div>
                <w:div w:id="510803360">
                  <w:marLeft w:val="0"/>
                  <w:marRight w:val="0"/>
                  <w:marTop w:val="0"/>
                  <w:marBottom w:val="0"/>
                  <w:divBdr>
                    <w:top w:val="none" w:sz="0" w:space="0" w:color="auto"/>
                    <w:left w:val="none" w:sz="0" w:space="0" w:color="auto"/>
                    <w:bottom w:val="none" w:sz="0" w:space="0" w:color="auto"/>
                    <w:right w:val="none" w:sz="0" w:space="0" w:color="auto"/>
                  </w:divBdr>
                  <w:divsChild>
                    <w:div w:id="1029374103">
                      <w:marLeft w:val="0"/>
                      <w:marRight w:val="0"/>
                      <w:marTop w:val="0"/>
                      <w:marBottom w:val="0"/>
                      <w:divBdr>
                        <w:top w:val="none" w:sz="0" w:space="0" w:color="auto"/>
                        <w:left w:val="none" w:sz="0" w:space="0" w:color="auto"/>
                        <w:bottom w:val="none" w:sz="0" w:space="0" w:color="auto"/>
                        <w:right w:val="none" w:sz="0" w:space="0" w:color="auto"/>
                      </w:divBdr>
                    </w:div>
                  </w:divsChild>
                </w:div>
                <w:div w:id="1266882509">
                  <w:marLeft w:val="0"/>
                  <w:marRight w:val="0"/>
                  <w:marTop w:val="0"/>
                  <w:marBottom w:val="0"/>
                  <w:divBdr>
                    <w:top w:val="none" w:sz="0" w:space="0" w:color="auto"/>
                    <w:left w:val="none" w:sz="0" w:space="0" w:color="auto"/>
                    <w:bottom w:val="none" w:sz="0" w:space="0" w:color="auto"/>
                    <w:right w:val="none" w:sz="0" w:space="0" w:color="auto"/>
                  </w:divBdr>
                  <w:divsChild>
                    <w:div w:id="838926982">
                      <w:marLeft w:val="0"/>
                      <w:marRight w:val="0"/>
                      <w:marTop w:val="0"/>
                      <w:marBottom w:val="0"/>
                      <w:divBdr>
                        <w:top w:val="none" w:sz="0" w:space="0" w:color="auto"/>
                        <w:left w:val="none" w:sz="0" w:space="0" w:color="auto"/>
                        <w:bottom w:val="none" w:sz="0" w:space="0" w:color="auto"/>
                        <w:right w:val="none" w:sz="0" w:space="0" w:color="auto"/>
                      </w:divBdr>
                    </w:div>
                  </w:divsChild>
                </w:div>
                <w:div w:id="1217426116">
                  <w:marLeft w:val="0"/>
                  <w:marRight w:val="0"/>
                  <w:marTop w:val="0"/>
                  <w:marBottom w:val="0"/>
                  <w:divBdr>
                    <w:top w:val="none" w:sz="0" w:space="0" w:color="auto"/>
                    <w:left w:val="none" w:sz="0" w:space="0" w:color="auto"/>
                    <w:bottom w:val="none" w:sz="0" w:space="0" w:color="auto"/>
                    <w:right w:val="none" w:sz="0" w:space="0" w:color="auto"/>
                  </w:divBdr>
                  <w:divsChild>
                    <w:div w:id="793863010">
                      <w:marLeft w:val="0"/>
                      <w:marRight w:val="0"/>
                      <w:marTop w:val="0"/>
                      <w:marBottom w:val="0"/>
                      <w:divBdr>
                        <w:top w:val="none" w:sz="0" w:space="0" w:color="auto"/>
                        <w:left w:val="none" w:sz="0" w:space="0" w:color="auto"/>
                        <w:bottom w:val="none" w:sz="0" w:space="0" w:color="auto"/>
                        <w:right w:val="none" w:sz="0" w:space="0" w:color="auto"/>
                      </w:divBdr>
                    </w:div>
                  </w:divsChild>
                </w:div>
                <w:div w:id="1541432750">
                  <w:marLeft w:val="0"/>
                  <w:marRight w:val="0"/>
                  <w:marTop w:val="0"/>
                  <w:marBottom w:val="0"/>
                  <w:divBdr>
                    <w:top w:val="none" w:sz="0" w:space="0" w:color="auto"/>
                    <w:left w:val="none" w:sz="0" w:space="0" w:color="auto"/>
                    <w:bottom w:val="none" w:sz="0" w:space="0" w:color="auto"/>
                    <w:right w:val="none" w:sz="0" w:space="0" w:color="auto"/>
                  </w:divBdr>
                  <w:divsChild>
                    <w:div w:id="2064332599">
                      <w:marLeft w:val="0"/>
                      <w:marRight w:val="0"/>
                      <w:marTop w:val="0"/>
                      <w:marBottom w:val="0"/>
                      <w:divBdr>
                        <w:top w:val="none" w:sz="0" w:space="0" w:color="auto"/>
                        <w:left w:val="none" w:sz="0" w:space="0" w:color="auto"/>
                        <w:bottom w:val="none" w:sz="0" w:space="0" w:color="auto"/>
                        <w:right w:val="none" w:sz="0" w:space="0" w:color="auto"/>
                      </w:divBdr>
                    </w:div>
                  </w:divsChild>
                </w:div>
                <w:div w:id="2098987069">
                  <w:marLeft w:val="0"/>
                  <w:marRight w:val="0"/>
                  <w:marTop w:val="0"/>
                  <w:marBottom w:val="0"/>
                  <w:divBdr>
                    <w:top w:val="none" w:sz="0" w:space="0" w:color="auto"/>
                    <w:left w:val="none" w:sz="0" w:space="0" w:color="auto"/>
                    <w:bottom w:val="none" w:sz="0" w:space="0" w:color="auto"/>
                    <w:right w:val="none" w:sz="0" w:space="0" w:color="auto"/>
                  </w:divBdr>
                  <w:divsChild>
                    <w:div w:id="1703240994">
                      <w:marLeft w:val="0"/>
                      <w:marRight w:val="0"/>
                      <w:marTop w:val="0"/>
                      <w:marBottom w:val="0"/>
                      <w:divBdr>
                        <w:top w:val="none" w:sz="0" w:space="0" w:color="auto"/>
                        <w:left w:val="none" w:sz="0" w:space="0" w:color="auto"/>
                        <w:bottom w:val="none" w:sz="0" w:space="0" w:color="auto"/>
                        <w:right w:val="none" w:sz="0" w:space="0" w:color="auto"/>
                      </w:divBdr>
                    </w:div>
                  </w:divsChild>
                </w:div>
                <w:div w:id="573590903">
                  <w:marLeft w:val="0"/>
                  <w:marRight w:val="0"/>
                  <w:marTop w:val="0"/>
                  <w:marBottom w:val="0"/>
                  <w:divBdr>
                    <w:top w:val="none" w:sz="0" w:space="0" w:color="auto"/>
                    <w:left w:val="none" w:sz="0" w:space="0" w:color="auto"/>
                    <w:bottom w:val="none" w:sz="0" w:space="0" w:color="auto"/>
                    <w:right w:val="none" w:sz="0" w:space="0" w:color="auto"/>
                  </w:divBdr>
                  <w:divsChild>
                    <w:div w:id="489366398">
                      <w:marLeft w:val="0"/>
                      <w:marRight w:val="0"/>
                      <w:marTop w:val="0"/>
                      <w:marBottom w:val="0"/>
                      <w:divBdr>
                        <w:top w:val="none" w:sz="0" w:space="0" w:color="auto"/>
                        <w:left w:val="none" w:sz="0" w:space="0" w:color="auto"/>
                        <w:bottom w:val="none" w:sz="0" w:space="0" w:color="auto"/>
                        <w:right w:val="none" w:sz="0" w:space="0" w:color="auto"/>
                      </w:divBdr>
                    </w:div>
                  </w:divsChild>
                </w:div>
                <w:div w:id="1668944649">
                  <w:marLeft w:val="0"/>
                  <w:marRight w:val="0"/>
                  <w:marTop w:val="0"/>
                  <w:marBottom w:val="0"/>
                  <w:divBdr>
                    <w:top w:val="none" w:sz="0" w:space="0" w:color="auto"/>
                    <w:left w:val="none" w:sz="0" w:space="0" w:color="auto"/>
                    <w:bottom w:val="none" w:sz="0" w:space="0" w:color="auto"/>
                    <w:right w:val="none" w:sz="0" w:space="0" w:color="auto"/>
                  </w:divBdr>
                  <w:divsChild>
                    <w:div w:id="1752196859">
                      <w:marLeft w:val="0"/>
                      <w:marRight w:val="0"/>
                      <w:marTop w:val="0"/>
                      <w:marBottom w:val="0"/>
                      <w:divBdr>
                        <w:top w:val="none" w:sz="0" w:space="0" w:color="auto"/>
                        <w:left w:val="none" w:sz="0" w:space="0" w:color="auto"/>
                        <w:bottom w:val="none" w:sz="0" w:space="0" w:color="auto"/>
                        <w:right w:val="none" w:sz="0" w:space="0" w:color="auto"/>
                      </w:divBdr>
                    </w:div>
                  </w:divsChild>
                </w:div>
                <w:div w:id="1200630075">
                  <w:marLeft w:val="0"/>
                  <w:marRight w:val="0"/>
                  <w:marTop w:val="0"/>
                  <w:marBottom w:val="0"/>
                  <w:divBdr>
                    <w:top w:val="none" w:sz="0" w:space="0" w:color="auto"/>
                    <w:left w:val="none" w:sz="0" w:space="0" w:color="auto"/>
                    <w:bottom w:val="none" w:sz="0" w:space="0" w:color="auto"/>
                    <w:right w:val="none" w:sz="0" w:space="0" w:color="auto"/>
                  </w:divBdr>
                  <w:divsChild>
                    <w:div w:id="1540127881">
                      <w:marLeft w:val="0"/>
                      <w:marRight w:val="0"/>
                      <w:marTop w:val="0"/>
                      <w:marBottom w:val="0"/>
                      <w:divBdr>
                        <w:top w:val="none" w:sz="0" w:space="0" w:color="auto"/>
                        <w:left w:val="none" w:sz="0" w:space="0" w:color="auto"/>
                        <w:bottom w:val="none" w:sz="0" w:space="0" w:color="auto"/>
                        <w:right w:val="none" w:sz="0" w:space="0" w:color="auto"/>
                      </w:divBdr>
                    </w:div>
                  </w:divsChild>
                </w:div>
                <w:div w:id="74670195">
                  <w:marLeft w:val="0"/>
                  <w:marRight w:val="0"/>
                  <w:marTop w:val="0"/>
                  <w:marBottom w:val="0"/>
                  <w:divBdr>
                    <w:top w:val="none" w:sz="0" w:space="0" w:color="auto"/>
                    <w:left w:val="none" w:sz="0" w:space="0" w:color="auto"/>
                    <w:bottom w:val="none" w:sz="0" w:space="0" w:color="auto"/>
                    <w:right w:val="none" w:sz="0" w:space="0" w:color="auto"/>
                  </w:divBdr>
                  <w:divsChild>
                    <w:div w:id="1660886935">
                      <w:marLeft w:val="0"/>
                      <w:marRight w:val="0"/>
                      <w:marTop w:val="0"/>
                      <w:marBottom w:val="0"/>
                      <w:divBdr>
                        <w:top w:val="none" w:sz="0" w:space="0" w:color="auto"/>
                        <w:left w:val="none" w:sz="0" w:space="0" w:color="auto"/>
                        <w:bottom w:val="none" w:sz="0" w:space="0" w:color="auto"/>
                        <w:right w:val="none" w:sz="0" w:space="0" w:color="auto"/>
                      </w:divBdr>
                    </w:div>
                  </w:divsChild>
                </w:div>
                <w:div w:id="341591676">
                  <w:marLeft w:val="0"/>
                  <w:marRight w:val="0"/>
                  <w:marTop w:val="0"/>
                  <w:marBottom w:val="0"/>
                  <w:divBdr>
                    <w:top w:val="none" w:sz="0" w:space="0" w:color="auto"/>
                    <w:left w:val="none" w:sz="0" w:space="0" w:color="auto"/>
                    <w:bottom w:val="none" w:sz="0" w:space="0" w:color="auto"/>
                    <w:right w:val="none" w:sz="0" w:space="0" w:color="auto"/>
                  </w:divBdr>
                  <w:divsChild>
                    <w:div w:id="1291596657">
                      <w:marLeft w:val="0"/>
                      <w:marRight w:val="0"/>
                      <w:marTop w:val="0"/>
                      <w:marBottom w:val="0"/>
                      <w:divBdr>
                        <w:top w:val="none" w:sz="0" w:space="0" w:color="auto"/>
                        <w:left w:val="none" w:sz="0" w:space="0" w:color="auto"/>
                        <w:bottom w:val="none" w:sz="0" w:space="0" w:color="auto"/>
                        <w:right w:val="none" w:sz="0" w:space="0" w:color="auto"/>
                      </w:divBdr>
                    </w:div>
                  </w:divsChild>
                </w:div>
                <w:div w:id="1205100352">
                  <w:marLeft w:val="0"/>
                  <w:marRight w:val="0"/>
                  <w:marTop w:val="0"/>
                  <w:marBottom w:val="0"/>
                  <w:divBdr>
                    <w:top w:val="none" w:sz="0" w:space="0" w:color="auto"/>
                    <w:left w:val="none" w:sz="0" w:space="0" w:color="auto"/>
                    <w:bottom w:val="none" w:sz="0" w:space="0" w:color="auto"/>
                    <w:right w:val="none" w:sz="0" w:space="0" w:color="auto"/>
                  </w:divBdr>
                  <w:divsChild>
                    <w:div w:id="767194048">
                      <w:marLeft w:val="0"/>
                      <w:marRight w:val="0"/>
                      <w:marTop w:val="0"/>
                      <w:marBottom w:val="0"/>
                      <w:divBdr>
                        <w:top w:val="none" w:sz="0" w:space="0" w:color="auto"/>
                        <w:left w:val="none" w:sz="0" w:space="0" w:color="auto"/>
                        <w:bottom w:val="none" w:sz="0" w:space="0" w:color="auto"/>
                        <w:right w:val="none" w:sz="0" w:space="0" w:color="auto"/>
                      </w:divBdr>
                    </w:div>
                  </w:divsChild>
                </w:div>
                <w:div w:id="691759144">
                  <w:marLeft w:val="0"/>
                  <w:marRight w:val="0"/>
                  <w:marTop w:val="0"/>
                  <w:marBottom w:val="0"/>
                  <w:divBdr>
                    <w:top w:val="none" w:sz="0" w:space="0" w:color="auto"/>
                    <w:left w:val="none" w:sz="0" w:space="0" w:color="auto"/>
                    <w:bottom w:val="none" w:sz="0" w:space="0" w:color="auto"/>
                    <w:right w:val="none" w:sz="0" w:space="0" w:color="auto"/>
                  </w:divBdr>
                  <w:divsChild>
                    <w:div w:id="864909268">
                      <w:marLeft w:val="0"/>
                      <w:marRight w:val="0"/>
                      <w:marTop w:val="0"/>
                      <w:marBottom w:val="0"/>
                      <w:divBdr>
                        <w:top w:val="none" w:sz="0" w:space="0" w:color="auto"/>
                        <w:left w:val="none" w:sz="0" w:space="0" w:color="auto"/>
                        <w:bottom w:val="none" w:sz="0" w:space="0" w:color="auto"/>
                        <w:right w:val="none" w:sz="0" w:space="0" w:color="auto"/>
                      </w:divBdr>
                    </w:div>
                  </w:divsChild>
                </w:div>
                <w:div w:id="885727044">
                  <w:marLeft w:val="0"/>
                  <w:marRight w:val="0"/>
                  <w:marTop w:val="0"/>
                  <w:marBottom w:val="0"/>
                  <w:divBdr>
                    <w:top w:val="none" w:sz="0" w:space="0" w:color="auto"/>
                    <w:left w:val="none" w:sz="0" w:space="0" w:color="auto"/>
                    <w:bottom w:val="none" w:sz="0" w:space="0" w:color="auto"/>
                    <w:right w:val="none" w:sz="0" w:space="0" w:color="auto"/>
                  </w:divBdr>
                  <w:divsChild>
                    <w:div w:id="1655573499">
                      <w:marLeft w:val="0"/>
                      <w:marRight w:val="0"/>
                      <w:marTop w:val="0"/>
                      <w:marBottom w:val="0"/>
                      <w:divBdr>
                        <w:top w:val="none" w:sz="0" w:space="0" w:color="auto"/>
                        <w:left w:val="none" w:sz="0" w:space="0" w:color="auto"/>
                        <w:bottom w:val="none" w:sz="0" w:space="0" w:color="auto"/>
                        <w:right w:val="none" w:sz="0" w:space="0" w:color="auto"/>
                      </w:divBdr>
                    </w:div>
                  </w:divsChild>
                </w:div>
                <w:div w:id="842164061">
                  <w:marLeft w:val="0"/>
                  <w:marRight w:val="0"/>
                  <w:marTop w:val="0"/>
                  <w:marBottom w:val="0"/>
                  <w:divBdr>
                    <w:top w:val="none" w:sz="0" w:space="0" w:color="auto"/>
                    <w:left w:val="none" w:sz="0" w:space="0" w:color="auto"/>
                    <w:bottom w:val="none" w:sz="0" w:space="0" w:color="auto"/>
                    <w:right w:val="none" w:sz="0" w:space="0" w:color="auto"/>
                  </w:divBdr>
                  <w:divsChild>
                    <w:div w:id="327489989">
                      <w:marLeft w:val="0"/>
                      <w:marRight w:val="0"/>
                      <w:marTop w:val="0"/>
                      <w:marBottom w:val="0"/>
                      <w:divBdr>
                        <w:top w:val="none" w:sz="0" w:space="0" w:color="auto"/>
                        <w:left w:val="none" w:sz="0" w:space="0" w:color="auto"/>
                        <w:bottom w:val="none" w:sz="0" w:space="0" w:color="auto"/>
                        <w:right w:val="none" w:sz="0" w:space="0" w:color="auto"/>
                      </w:divBdr>
                    </w:div>
                  </w:divsChild>
                </w:div>
                <w:div w:id="1203444052">
                  <w:marLeft w:val="0"/>
                  <w:marRight w:val="0"/>
                  <w:marTop w:val="0"/>
                  <w:marBottom w:val="0"/>
                  <w:divBdr>
                    <w:top w:val="none" w:sz="0" w:space="0" w:color="auto"/>
                    <w:left w:val="none" w:sz="0" w:space="0" w:color="auto"/>
                    <w:bottom w:val="none" w:sz="0" w:space="0" w:color="auto"/>
                    <w:right w:val="none" w:sz="0" w:space="0" w:color="auto"/>
                  </w:divBdr>
                  <w:divsChild>
                    <w:div w:id="204879067">
                      <w:marLeft w:val="0"/>
                      <w:marRight w:val="0"/>
                      <w:marTop w:val="0"/>
                      <w:marBottom w:val="0"/>
                      <w:divBdr>
                        <w:top w:val="none" w:sz="0" w:space="0" w:color="auto"/>
                        <w:left w:val="none" w:sz="0" w:space="0" w:color="auto"/>
                        <w:bottom w:val="none" w:sz="0" w:space="0" w:color="auto"/>
                        <w:right w:val="none" w:sz="0" w:space="0" w:color="auto"/>
                      </w:divBdr>
                    </w:div>
                  </w:divsChild>
                </w:div>
                <w:div w:id="687100475">
                  <w:marLeft w:val="0"/>
                  <w:marRight w:val="0"/>
                  <w:marTop w:val="0"/>
                  <w:marBottom w:val="0"/>
                  <w:divBdr>
                    <w:top w:val="none" w:sz="0" w:space="0" w:color="auto"/>
                    <w:left w:val="none" w:sz="0" w:space="0" w:color="auto"/>
                    <w:bottom w:val="none" w:sz="0" w:space="0" w:color="auto"/>
                    <w:right w:val="none" w:sz="0" w:space="0" w:color="auto"/>
                  </w:divBdr>
                  <w:divsChild>
                    <w:div w:id="1110005013">
                      <w:marLeft w:val="0"/>
                      <w:marRight w:val="0"/>
                      <w:marTop w:val="0"/>
                      <w:marBottom w:val="0"/>
                      <w:divBdr>
                        <w:top w:val="none" w:sz="0" w:space="0" w:color="auto"/>
                        <w:left w:val="none" w:sz="0" w:space="0" w:color="auto"/>
                        <w:bottom w:val="none" w:sz="0" w:space="0" w:color="auto"/>
                        <w:right w:val="none" w:sz="0" w:space="0" w:color="auto"/>
                      </w:divBdr>
                    </w:div>
                  </w:divsChild>
                </w:div>
                <w:div w:id="1041250006">
                  <w:marLeft w:val="0"/>
                  <w:marRight w:val="0"/>
                  <w:marTop w:val="0"/>
                  <w:marBottom w:val="0"/>
                  <w:divBdr>
                    <w:top w:val="none" w:sz="0" w:space="0" w:color="auto"/>
                    <w:left w:val="none" w:sz="0" w:space="0" w:color="auto"/>
                    <w:bottom w:val="none" w:sz="0" w:space="0" w:color="auto"/>
                    <w:right w:val="none" w:sz="0" w:space="0" w:color="auto"/>
                  </w:divBdr>
                  <w:divsChild>
                    <w:div w:id="105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2925310">
      <w:bodyDiv w:val="1"/>
      <w:marLeft w:val="0"/>
      <w:marRight w:val="0"/>
      <w:marTop w:val="0"/>
      <w:marBottom w:val="0"/>
      <w:divBdr>
        <w:top w:val="none" w:sz="0" w:space="0" w:color="auto"/>
        <w:left w:val="none" w:sz="0" w:space="0" w:color="auto"/>
        <w:bottom w:val="none" w:sz="0" w:space="0" w:color="auto"/>
        <w:right w:val="none" w:sz="0" w:space="0" w:color="auto"/>
      </w:divBdr>
    </w:div>
    <w:div w:id="1096364821">
      <w:bodyDiv w:val="1"/>
      <w:marLeft w:val="0"/>
      <w:marRight w:val="0"/>
      <w:marTop w:val="0"/>
      <w:marBottom w:val="0"/>
      <w:divBdr>
        <w:top w:val="none" w:sz="0" w:space="0" w:color="auto"/>
        <w:left w:val="none" w:sz="0" w:space="0" w:color="auto"/>
        <w:bottom w:val="none" w:sz="0" w:space="0" w:color="auto"/>
        <w:right w:val="none" w:sz="0" w:space="0" w:color="auto"/>
      </w:divBdr>
    </w:div>
    <w:div w:id="1104306693">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1056634">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42146615">
      <w:bodyDiv w:val="1"/>
      <w:marLeft w:val="0"/>
      <w:marRight w:val="0"/>
      <w:marTop w:val="0"/>
      <w:marBottom w:val="0"/>
      <w:divBdr>
        <w:top w:val="none" w:sz="0" w:space="0" w:color="auto"/>
        <w:left w:val="none" w:sz="0" w:space="0" w:color="auto"/>
        <w:bottom w:val="none" w:sz="0" w:space="0" w:color="auto"/>
        <w:right w:val="none" w:sz="0" w:space="0" w:color="auto"/>
      </w:divBdr>
      <w:divsChild>
        <w:div w:id="622074003">
          <w:marLeft w:val="0"/>
          <w:marRight w:val="0"/>
          <w:marTop w:val="0"/>
          <w:marBottom w:val="0"/>
          <w:divBdr>
            <w:top w:val="none" w:sz="0" w:space="0" w:color="auto"/>
            <w:left w:val="none" w:sz="0" w:space="0" w:color="auto"/>
            <w:bottom w:val="single" w:sz="8" w:space="1" w:color="auto"/>
            <w:right w:val="none" w:sz="0" w:space="0" w:color="auto"/>
          </w:divBdr>
        </w:div>
      </w:divsChild>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8134017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2397353">
      <w:bodyDiv w:val="1"/>
      <w:marLeft w:val="0"/>
      <w:marRight w:val="0"/>
      <w:marTop w:val="0"/>
      <w:marBottom w:val="0"/>
      <w:divBdr>
        <w:top w:val="none" w:sz="0" w:space="0" w:color="auto"/>
        <w:left w:val="none" w:sz="0" w:space="0" w:color="auto"/>
        <w:bottom w:val="none" w:sz="0" w:space="0" w:color="auto"/>
        <w:right w:val="none" w:sz="0" w:space="0" w:color="auto"/>
      </w:divBdr>
    </w:div>
    <w:div w:id="1550453457">
      <w:bodyDiv w:val="1"/>
      <w:marLeft w:val="0"/>
      <w:marRight w:val="0"/>
      <w:marTop w:val="0"/>
      <w:marBottom w:val="0"/>
      <w:divBdr>
        <w:top w:val="none" w:sz="0" w:space="0" w:color="auto"/>
        <w:left w:val="none" w:sz="0" w:space="0" w:color="auto"/>
        <w:bottom w:val="none" w:sz="0" w:space="0" w:color="auto"/>
        <w:right w:val="none" w:sz="0" w:space="0" w:color="auto"/>
      </w:divBdr>
      <w:divsChild>
        <w:div w:id="1484814641">
          <w:marLeft w:val="0"/>
          <w:marRight w:val="0"/>
          <w:marTop w:val="0"/>
          <w:marBottom w:val="0"/>
          <w:divBdr>
            <w:top w:val="none" w:sz="0" w:space="0" w:color="auto"/>
            <w:left w:val="none" w:sz="0" w:space="0" w:color="auto"/>
            <w:bottom w:val="none" w:sz="0" w:space="0" w:color="auto"/>
            <w:right w:val="none" w:sz="0" w:space="0" w:color="auto"/>
          </w:divBdr>
        </w:div>
        <w:div w:id="1259437255">
          <w:marLeft w:val="0"/>
          <w:marRight w:val="0"/>
          <w:marTop w:val="0"/>
          <w:marBottom w:val="0"/>
          <w:divBdr>
            <w:top w:val="none" w:sz="0" w:space="0" w:color="auto"/>
            <w:left w:val="none" w:sz="0" w:space="0" w:color="auto"/>
            <w:bottom w:val="none" w:sz="0" w:space="0" w:color="auto"/>
            <w:right w:val="none" w:sz="0" w:space="0" w:color="auto"/>
          </w:divBdr>
        </w:div>
        <w:div w:id="1596938488">
          <w:marLeft w:val="0"/>
          <w:marRight w:val="0"/>
          <w:marTop w:val="0"/>
          <w:marBottom w:val="0"/>
          <w:divBdr>
            <w:top w:val="none" w:sz="0" w:space="0" w:color="auto"/>
            <w:left w:val="none" w:sz="0" w:space="0" w:color="auto"/>
            <w:bottom w:val="none" w:sz="0" w:space="0" w:color="auto"/>
            <w:right w:val="none" w:sz="0" w:space="0" w:color="auto"/>
          </w:divBdr>
        </w:div>
        <w:div w:id="190579791">
          <w:marLeft w:val="0"/>
          <w:marRight w:val="0"/>
          <w:marTop w:val="0"/>
          <w:marBottom w:val="0"/>
          <w:divBdr>
            <w:top w:val="none" w:sz="0" w:space="0" w:color="auto"/>
            <w:left w:val="none" w:sz="0" w:space="0" w:color="auto"/>
            <w:bottom w:val="none" w:sz="0" w:space="0" w:color="auto"/>
            <w:right w:val="none" w:sz="0" w:space="0" w:color="auto"/>
          </w:divBdr>
        </w:div>
        <w:div w:id="1208106862">
          <w:marLeft w:val="0"/>
          <w:marRight w:val="0"/>
          <w:marTop w:val="0"/>
          <w:marBottom w:val="0"/>
          <w:divBdr>
            <w:top w:val="none" w:sz="0" w:space="0" w:color="auto"/>
            <w:left w:val="none" w:sz="0" w:space="0" w:color="auto"/>
            <w:bottom w:val="none" w:sz="0" w:space="0" w:color="auto"/>
            <w:right w:val="none" w:sz="0" w:space="0" w:color="auto"/>
          </w:divBdr>
        </w:div>
        <w:div w:id="97063937">
          <w:marLeft w:val="0"/>
          <w:marRight w:val="0"/>
          <w:marTop w:val="0"/>
          <w:marBottom w:val="0"/>
          <w:divBdr>
            <w:top w:val="none" w:sz="0" w:space="0" w:color="auto"/>
            <w:left w:val="none" w:sz="0" w:space="0" w:color="auto"/>
            <w:bottom w:val="none" w:sz="0" w:space="0" w:color="auto"/>
            <w:right w:val="none" w:sz="0" w:space="0" w:color="auto"/>
          </w:divBdr>
        </w:div>
        <w:div w:id="1823350523">
          <w:marLeft w:val="0"/>
          <w:marRight w:val="0"/>
          <w:marTop w:val="0"/>
          <w:marBottom w:val="0"/>
          <w:divBdr>
            <w:top w:val="none" w:sz="0" w:space="0" w:color="auto"/>
            <w:left w:val="none" w:sz="0" w:space="0" w:color="auto"/>
            <w:bottom w:val="none" w:sz="0" w:space="0" w:color="auto"/>
            <w:right w:val="none" w:sz="0" w:space="0" w:color="auto"/>
          </w:divBdr>
        </w:div>
        <w:div w:id="422531203">
          <w:marLeft w:val="0"/>
          <w:marRight w:val="0"/>
          <w:marTop w:val="0"/>
          <w:marBottom w:val="0"/>
          <w:divBdr>
            <w:top w:val="none" w:sz="0" w:space="0" w:color="auto"/>
            <w:left w:val="none" w:sz="0" w:space="0" w:color="auto"/>
            <w:bottom w:val="none" w:sz="0" w:space="0" w:color="auto"/>
            <w:right w:val="none" w:sz="0" w:space="0" w:color="auto"/>
          </w:divBdr>
        </w:div>
        <w:div w:id="1643609340">
          <w:marLeft w:val="0"/>
          <w:marRight w:val="0"/>
          <w:marTop w:val="0"/>
          <w:marBottom w:val="0"/>
          <w:divBdr>
            <w:top w:val="none" w:sz="0" w:space="0" w:color="auto"/>
            <w:left w:val="none" w:sz="0" w:space="0" w:color="auto"/>
            <w:bottom w:val="none" w:sz="0" w:space="0" w:color="auto"/>
            <w:right w:val="none" w:sz="0" w:space="0" w:color="auto"/>
          </w:divBdr>
        </w:div>
        <w:div w:id="703987848">
          <w:marLeft w:val="0"/>
          <w:marRight w:val="0"/>
          <w:marTop w:val="0"/>
          <w:marBottom w:val="0"/>
          <w:divBdr>
            <w:top w:val="none" w:sz="0" w:space="0" w:color="auto"/>
            <w:left w:val="none" w:sz="0" w:space="0" w:color="auto"/>
            <w:bottom w:val="none" w:sz="0" w:space="0" w:color="auto"/>
            <w:right w:val="none" w:sz="0" w:space="0" w:color="auto"/>
          </w:divBdr>
        </w:div>
        <w:div w:id="564989926">
          <w:marLeft w:val="0"/>
          <w:marRight w:val="0"/>
          <w:marTop w:val="0"/>
          <w:marBottom w:val="0"/>
          <w:divBdr>
            <w:top w:val="none" w:sz="0" w:space="0" w:color="auto"/>
            <w:left w:val="none" w:sz="0" w:space="0" w:color="auto"/>
            <w:bottom w:val="none" w:sz="0" w:space="0" w:color="auto"/>
            <w:right w:val="none" w:sz="0" w:space="0" w:color="auto"/>
          </w:divBdr>
        </w:div>
        <w:div w:id="1730957808">
          <w:marLeft w:val="0"/>
          <w:marRight w:val="0"/>
          <w:marTop w:val="0"/>
          <w:marBottom w:val="0"/>
          <w:divBdr>
            <w:top w:val="none" w:sz="0" w:space="0" w:color="auto"/>
            <w:left w:val="none" w:sz="0" w:space="0" w:color="auto"/>
            <w:bottom w:val="none" w:sz="0" w:space="0" w:color="auto"/>
            <w:right w:val="none" w:sz="0" w:space="0" w:color="auto"/>
          </w:divBdr>
        </w:div>
        <w:div w:id="88159458">
          <w:marLeft w:val="0"/>
          <w:marRight w:val="0"/>
          <w:marTop w:val="0"/>
          <w:marBottom w:val="0"/>
          <w:divBdr>
            <w:top w:val="none" w:sz="0" w:space="0" w:color="auto"/>
            <w:left w:val="none" w:sz="0" w:space="0" w:color="auto"/>
            <w:bottom w:val="none" w:sz="0" w:space="0" w:color="auto"/>
            <w:right w:val="none" w:sz="0" w:space="0" w:color="auto"/>
          </w:divBdr>
        </w:div>
        <w:div w:id="1530803070">
          <w:marLeft w:val="0"/>
          <w:marRight w:val="0"/>
          <w:marTop w:val="0"/>
          <w:marBottom w:val="0"/>
          <w:divBdr>
            <w:top w:val="none" w:sz="0" w:space="0" w:color="auto"/>
            <w:left w:val="none" w:sz="0" w:space="0" w:color="auto"/>
            <w:bottom w:val="none" w:sz="0" w:space="0" w:color="auto"/>
            <w:right w:val="none" w:sz="0" w:space="0" w:color="auto"/>
          </w:divBdr>
        </w:div>
        <w:div w:id="1214582302">
          <w:marLeft w:val="0"/>
          <w:marRight w:val="0"/>
          <w:marTop w:val="0"/>
          <w:marBottom w:val="0"/>
          <w:divBdr>
            <w:top w:val="none" w:sz="0" w:space="0" w:color="auto"/>
            <w:left w:val="none" w:sz="0" w:space="0" w:color="auto"/>
            <w:bottom w:val="none" w:sz="0" w:space="0" w:color="auto"/>
            <w:right w:val="none" w:sz="0" w:space="0" w:color="auto"/>
          </w:divBdr>
        </w:div>
        <w:div w:id="337579675">
          <w:marLeft w:val="0"/>
          <w:marRight w:val="0"/>
          <w:marTop w:val="0"/>
          <w:marBottom w:val="0"/>
          <w:divBdr>
            <w:top w:val="none" w:sz="0" w:space="0" w:color="auto"/>
            <w:left w:val="none" w:sz="0" w:space="0" w:color="auto"/>
            <w:bottom w:val="none" w:sz="0" w:space="0" w:color="auto"/>
            <w:right w:val="none" w:sz="0" w:space="0" w:color="auto"/>
          </w:divBdr>
        </w:div>
        <w:div w:id="502285660">
          <w:marLeft w:val="0"/>
          <w:marRight w:val="0"/>
          <w:marTop w:val="0"/>
          <w:marBottom w:val="0"/>
          <w:divBdr>
            <w:top w:val="none" w:sz="0" w:space="0" w:color="auto"/>
            <w:left w:val="none" w:sz="0" w:space="0" w:color="auto"/>
            <w:bottom w:val="none" w:sz="0" w:space="0" w:color="auto"/>
            <w:right w:val="none" w:sz="0" w:space="0" w:color="auto"/>
          </w:divBdr>
        </w:div>
        <w:div w:id="1892423747">
          <w:marLeft w:val="0"/>
          <w:marRight w:val="0"/>
          <w:marTop w:val="0"/>
          <w:marBottom w:val="0"/>
          <w:divBdr>
            <w:top w:val="none" w:sz="0" w:space="0" w:color="auto"/>
            <w:left w:val="none" w:sz="0" w:space="0" w:color="auto"/>
            <w:bottom w:val="none" w:sz="0" w:space="0" w:color="auto"/>
            <w:right w:val="none" w:sz="0" w:space="0" w:color="auto"/>
          </w:divBdr>
        </w:div>
        <w:div w:id="1065025754">
          <w:marLeft w:val="0"/>
          <w:marRight w:val="0"/>
          <w:marTop w:val="0"/>
          <w:marBottom w:val="0"/>
          <w:divBdr>
            <w:top w:val="none" w:sz="0" w:space="0" w:color="auto"/>
            <w:left w:val="none" w:sz="0" w:space="0" w:color="auto"/>
            <w:bottom w:val="none" w:sz="0" w:space="0" w:color="auto"/>
            <w:right w:val="none" w:sz="0" w:space="0" w:color="auto"/>
          </w:divBdr>
        </w:div>
        <w:div w:id="1881283652">
          <w:marLeft w:val="-75"/>
          <w:marRight w:val="0"/>
          <w:marTop w:val="30"/>
          <w:marBottom w:val="30"/>
          <w:divBdr>
            <w:top w:val="none" w:sz="0" w:space="0" w:color="auto"/>
            <w:left w:val="none" w:sz="0" w:space="0" w:color="auto"/>
            <w:bottom w:val="none" w:sz="0" w:space="0" w:color="auto"/>
            <w:right w:val="none" w:sz="0" w:space="0" w:color="auto"/>
          </w:divBdr>
          <w:divsChild>
            <w:div w:id="1671254946">
              <w:marLeft w:val="0"/>
              <w:marRight w:val="0"/>
              <w:marTop w:val="0"/>
              <w:marBottom w:val="0"/>
              <w:divBdr>
                <w:top w:val="none" w:sz="0" w:space="0" w:color="auto"/>
                <w:left w:val="none" w:sz="0" w:space="0" w:color="auto"/>
                <w:bottom w:val="none" w:sz="0" w:space="0" w:color="auto"/>
                <w:right w:val="none" w:sz="0" w:space="0" w:color="auto"/>
              </w:divBdr>
              <w:divsChild>
                <w:div w:id="955793905">
                  <w:marLeft w:val="0"/>
                  <w:marRight w:val="0"/>
                  <w:marTop w:val="0"/>
                  <w:marBottom w:val="0"/>
                  <w:divBdr>
                    <w:top w:val="none" w:sz="0" w:space="0" w:color="auto"/>
                    <w:left w:val="none" w:sz="0" w:space="0" w:color="auto"/>
                    <w:bottom w:val="none" w:sz="0" w:space="0" w:color="auto"/>
                    <w:right w:val="none" w:sz="0" w:space="0" w:color="auto"/>
                  </w:divBdr>
                </w:div>
              </w:divsChild>
            </w:div>
            <w:div w:id="725836555">
              <w:marLeft w:val="0"/>
              <w:marRight w:val="0"/>
              <w:marTop w:val="0"/>
              <w:marBottom w:val="0"/>
              <w:divBdr>
                <w:top w:val="none" w:sz="0" w:space="0" w:color="auto"/>
                <w:left w:val="none" w:sz="0" w:space="0" w:color="auto"/>
                <w:bottom w:val="none" w:sz="0" w:space="0" w:color="auto"/>
                <w:right w:val="none" w:sz="0" w:space="0" w:color="auto"/>
              </w:divBdr>
              <w:divsChild>
                <w:div w:id="283581823">
                  <w:marLeft w:val="0"/>
                  <w:marRight w:val="0"/>
                  <w:marTop w:val="0"/>
                  <w:marBottom w:val="0"/>
                  <w:divBdr>
                    <w:top w:val="none" w:sz="0" w:space="0" w:color="auto"/>
                    <w:left w:val="none" w:sz="0" w:space="0" w:color="auto"/>
                    <w:bottom w:val="none" w:sz="0" w:space="0" w:color="auto"/>
                    <w:right w:val="none" w:sz="0" w:space="0" w:color="auto"/>
                  </w:divBdr>
                </w:div>
              </w:divsChild>
            </w:div>
            <w:div w:id="850290574">
              <w:marLeft w:val="0"/>
              <w:marRight w:val="0"/>
              <w:marTop w:val="0"/>
              <w:marBottom w:val="0"/>
              <w:divBdr>
                <w:top w:val="none" w:sz="0" w:space="0" w:color="auto"/>
                <w:left w:val="none" w:sz="0" w:space="0" w:color="auto"/>
                <w:bottom w:val="none" w:sz="0" w:space="0" w:color="auto"/>
                <w:right w:val="none" w:sz="0" w:space="0" w:color="auto"/>
              </w:divBdr>
              <w:divsChild>
                <w:div w:id="1049459025">
                  <w:marLeft w:val="0"/>
                  <w:marRight w:val="0"/>
                  <w:marTop w:val="0"/>
                  <w:marBottom w:val="0"/>
                  <w:divBdr>
                    <w:top w:val="none" w:sz="0" w:space="0" w:color="auto"/>
                    <w:left w:val="none" w:sz="0" w:space="0" w:color="auto"/>
                    <w:bottom w:val="none" w:sz="0" w:space="0" w:color="auto"/>
                    <w:right w:val="none" w:sz="0" w:space="0" w:color="auto"/>
                  </w:divBdr>
                </w:div>
              </w:divsChild>
            </w:div>
            <w:div w:id="1050569406">
              <w:marLeft w:val="0"/>
              <w:marRight w:val="0"/>
              <w:marTop w:val="0"/>
              <w:marBottom w:val="0"/>
              <w:divBdr>
                <w:top w:val="none" w:sz="0" w:space="0" w:color="auto"/>
                <w:left w:val="none" w:sz="0" w:space="0" w:color="auto"/>
                <w:bottom w:val="none" w:sz="0" w:space="0" w:color="auto"/>
                <w:right w:val="none" w:sz="0" w:space="0" w:color="auto"/>
              </w:divBdr>
              <w:divsChild>
                <w:div w:id="1561746433">
                  <w:marLeft w:val="0"/>
                  <w:marRight w:val="0"/>
                  <w:marTop w:val="0"/>
                  <w:marBottom w:val="0"/>
                  <w:divBdr>
                    <w:top w:val="none" w:sz="0" w:space="0" w:color="auto"/>
                    <w:left w:val="none" w:sz="0" w:space="0" w:color="auto"/>
                    <w:bottom w:val="none" w:sz="0" w:space="0" w:color="auto"/>
                    <w:right w:val="none" w:sz="0" w:space="0" w:color="auto"/>
                  </w:divBdr>
                </w:div>
              </w:divsChild>
            </w:div>
            <w:div w:id="98841471">
              <w:marLeft w:val="0"/>
              <w:marRight w:val="0"/>
              <w:marTop w:val="0"/>
              <w:marBottom w:val="0"/>
              <w:divBdr>
                <w:top w:val="none" w:sz="0" w:space="0" w:color="auto"/>
                <w:left w:val="none" w:sz="0" w:space="0" w:color="auto"/>
                <w:bottom w:val="none" w:sz="0" w:space="0" w:color="auto"/>
                <w:right w:val="none" w:sz="0" w:space="0" w:color="auto"/>
              </w:divBdr>
              <w:divsChild>
                <w:div w:id="326322978">
                  <w:marLeft w:val="0"/>
                  <w:marRight w:val="0"/>
                  <w:marTop w:val="0"/>
                  <w:marBottom w:val="0"/>
                  <w:divBdr>
                    <w:top w:val="none" w:sz="0" w:space="0" w:color="auto"/>
                    <w:left w:val="none" w:sz="0" w:space="0" w:color="auto"/>
                    <w:bottom w:val="none" w:sz="0" w:space="0" w:color="auto"/>
                    <w:right w:val="none" w:sz="0" w:space="0" w:color="auto"/>
                  </w:divBdr>
                </w:div>
              </w:divsChild>
            </w:div>
            <w:div w:id="5786425">
              <w:marLeft w:val="0"/>
              <w:marRight w:val="0"/>
              <w:marTop w:val="0"/>
              <w:marBottom w:val="0"/>
              <w:divBdr>
                <w:top w:val="none" w:sz="0" w:space="0" w:color="auto"/>
                <w:left w:val="none" w:sz="0" w:space="0" w:color="auto"/>
                <w:bottom w:val="none" w:sz="0" w:space="0" w:color="auto"/>
                <w:right w:val="none" w:sz="0" w:space="0" w:color="auto"/>
              </w:divBdr>
              <w:divsChild>
                <w:div w:id="520975888">
                  <w:marLeft w:val="0"/>
                  <w:marRight w:val="0"/>
                  <w:marTop w:val="0"/>
                  <w:marBottom w:val="0"/>
                  <w:divBdr>
                    <w:top w:val="none" w:sz="0" w:space="0" w:color="auto"/>
                    <w:left w:val="none" w:sz="0" w:space="0" w:color="auto"/>
                    <w:bottom w:val="none" w:sz="0" w:space="0" w:color="auto"/>
                    <w:right w:val="none" w:sz="0" w:space="0" w:color="auto"/>
                  </w:divBdr>
                </w:div>
              </w:divsChild>
            </w:div>
            <w:div w:id="2000692055">
              <w:marLeft w:val="0"/>
              <w:marRight w:val="0"/>
              <w:marTop w:val="0"/>
              <w:marBottom w:val="0"/>
              <w:divBdr>
                <w:top w:val="none" w:sz="0" w:space="0" w:color="auto"/>
                <w:left w:val="none" w:sz="0" w:space="0" w:color="auto"/>
                <w:bottom w:val="none" w:sz="0" w:space="0" w:color="auto"/>
                <w:right w:val="none" w:sz="0" w:space="0" w:color="auto"/>
              </w:divBdr>
              <w:divsChild>
                <w:div w:id="1672946013">
                  <w:marLeft w:val="0"/>
                  <w:marRight w:val="0"/>
                  <w:marTop w:val="0"/>
                  <w:marBottom w:val="0"/>
                  <w:divBdr>
                    <w:top w:val="none" w:sz="0" w:space="0" w:color="auto"/>
                    <w:left w:val="none" w:sz="0" w:space="0" w:color="auto"/>
                    <w:bottom w:val="none" w:sz="0" w:space="0" w:color="auto"/>
                    <w:right w:val="none" w:sz="0" w:space="0" w:color="auto"/>
                  </w:divBdr>
                </w:div>
              </w:divsChild>
            </w:div>
            <w:div w:id="239679854">
              <w:marLeft w:val="0"/>
              <w:marRight w:val="0"/>
              <w:marTop w:val="0"/>
              <w:marBottom w:val="0"/>
              <w:divBdr>
                <w:top w:val="none" w:sz="0" w:space="0" w:color="auto"/>
                <w:left w:val="none" w:sz="0" w:space="0" w:color="auto"/>
                <w:bottom w:val="none" w:sz="0" w:space="0" w:color="auto"/>
                <w:right w:val="none" w:sz="0" w:space="0" w:color="auto"/>
              </w:divBdr>
              <w:divsChild>
                <w:div w:id="1623075910">
                  <w:marLeft w:val="0"/>
                  <w:marRight w:val="0"/>
                  <w:marTop w:val="0"/>
                  <w:marBottom w:val="0"/>
                  <w:divBdr>
                    <w:top w:val="none" w:sz="0" w:space="0" w:color="auto"/>
                    <w:left w:val="none" w:sz="0" w:space="0" w:color="auto"/>
                    <w:bottom w:val="none" w:sz="0" w:space="0" w:color="auto"/>
                    <w:right w:val="none" w:sz="0" w:space="0" w:color="auto"/>
                  </w:divBdr>
                </w:div>
              </w:divsChild>
            </w:div>
            <w:div w:id="1998918118">
              <w:marLeft w:val="0"/>
              <w:marRight w:val="0"/>
              <w:marTop w:val="0"/>
              <w:marBottom w:val="0"/>
              <w:divBdr>
                <w:top w:val="none" w:sz="0" w:space="0" w:color="auto"/>
                <w:left w:val="none" w:sz="0" w:space="0" w:color="auto"/>
                <w:bottom w:val="none" w:sz="0" w:space="0" w:color="auto"/>
                <w:right w:val="none" w:sz="0" w:space="0" w:color="auto"/>
              </w:divBdr>
              <w:divsChild>
                <w:div w:id="1093745117">
                  <w:marLeft w:val="0"/>
                  <w:marRight w:val="0"/>
                  <w:marTop w:val="0"/>
                  <w:marBottom w:val="0"/>
                  <w:divBdr>
                    <w:top w:val="none" w:sz="0" w:space="0" w:color="auto"/>
                    <w:left w:val="none" w:sz="0" w:space="0" w:color="auto"/>
                    <w:bottom w:val="none" w:sz="0" w:space="0" w:color="auto"/>
                    <w:right w:val="none" w:sz="0" w:space="0" w:color="auto"/>
                  </w:divBdr>
                </w:div>
              </w:divsChild>
            </w:div>
            <w:div w:id="333532237">
              <w:marLeft w:val="0"/>
              <w:marRight w:val="0"/>
              <w:marTop w:val="0"/>
              <w:marBottom w:val="0"/>
              <w:divBdr>
                <w:top w:val="none" w:sz="0" w:space="0" w:color="auto"/>
                <w:left w:val="none" w:sz="0" w:space="0" w:color="auto"/>
                <w:bottom w:val="none" w:sz="0" w:space="0" w:color="auto"/>
                <w:right w:val="none" w:sz="0" w:space="0" w:color="auto"/>
              </w:divBdr>
              <w:divsChild>
                <w:div w:id="787548568">
                  <w:marLeft w:val="0"/>
                  <w:marRight w:val="0"/>
                  <w:marTop w:val="0"/>
                  <w:marBottom w:val="0"/>
                  <w:divBdr>
                    <w:top w:val="none" w:sz="0" w:space="0" w:color="auto"/>
                    <w:left w:val="none" w:sz="0" w:space="0" w:color="auto"/>
                    <w:bottom w:val="none" w:sz="0" w:space="0" w:color="auto"/>
                    <w:right w:val="none" w:sz="0" w:space="0" w:color="auto"/>
                  </w:divBdr>
                </w:div>
              </w:divsChild>
            </w:div>
            <w:div w:id="2143190268">
              <w:marLeft w:val="0"/>
              <w:marRight w:val="0"/>
              <w:marTop w:val="0"/>
              <w:marBottom w:val="0"/>
              <w:divBdr>
                <w:top w:val="none" w:sz="0" w:space="0" w:color="auto"/>
                <w:left w:val="none" w:sz="0" w:space="0" w:color="auto"/>
                <w:bottom w:val="none" w:sz="0" w:space="0" w:color="auto"/>
                <w:right w:val="none" w:sz="0" w:space="0" w:color="auto"/>
              </w:divBdr>
              <w:divsChild>
                <w:div w:id="1329477996">
                  <w:marLeft w:val="0"/>
                  <w:marRight w:val="0"/>
                  <w:marTop w:val="0"/>
                  <w:marBottom w:val="0"/>
                  <w:divBdr>
                    <w:top w:val="none" w:sz="0" w:space="0" w:color="auto"/>
                    <w:left w:val="none" w:sz="0" w:space="0" w:color="auto"/>
                    <w:bottom w:val="none" w:sz="0" w:space="0" w:color="auto"/>
                    <w:right w:val="none" w:sz="0" w:space="0" w:color="auto"/>
                  </w:divBdr>
                </w:div>
              </w:divsChild>
            </w:div>
            <w:div w:id="358775870">
              <w:marLeft w:val="0"/>
              <w:marRight w:val="0"/>
              <w:marTop w:val="0"/>
              <w:marBottom w:val="0"/>
              <w:divBdr>
                <w:top w:val="none" w:sz="0" w:space="0" w:color="auto"/>
                <w:left w:val="none" w:sz="0" w:space="0" w:color="auto"/>
                <w:bottom w:val="none" w:sz="0" w:space="0" w:color="auto"/>
                <w:right w:val="none" w:sz="0" w:space="0" w:color="auto"/>
              </w:divBdr>
              <w:divsChild>
                <w:div w:id="140319129">
                  <w:marLeft w:val="0"/>
                  <w:marRight w:val="0"/>
                  <w:marTop w:val="0"/>
                  <w:marBottom w:val="0"/>
                  <w:divBdr>
                    <w:top w:val="none" w:sz="0" w:space="0" w:color="auto"/>
                    <w:left w:val="none" w:sz="0" w:space="0" w:color="auto"/>
                    <w:bottom w:val="none" w:sz="0" w:space="0" w:color="auto"/>
                    <w:right w:val="none" w:sz="0" w:space="0" w:color="auto"/>
                  </w:divBdr>
                </w:div>
              </w:divsChild>
            </w:div>
            <w:div w:id="2132745490">
              <w:marLeft w:val="0"/>
              <w:marRight w:val="0"/>
              <w:marTop w:val="0"/>
              <w:marBottom w:val="0"/>
              <w:divBdr>
                <w:top w:val="none" w:sz="0" w:space="0" w:color="auto"/>
                <w:left w:val="none" w:sz="0" w:space="0" w:color="auto"/>
                <w:bottom w:val="none" w:sz="0" w:space="0" w:color="auto"/>
                <w:right w:val="none" w:sz="0" w:space="0" w:color="auto"/>
              </w:divBdr>
              <w:divsChild>
                <w:div w:id="2094349022">
                  <w:marLeft w:val="0"/>
                  <w:marRight w:val="0"/>
                  <w:marTop w:val="0"/>
                  <w:marBottom w:val="0"/>
                  <w:divBdr>
                    <w:top w:val="none" w:sz="0" w:space="0" w:color="auto"/>
                    <w:left w:val="none" w:sz="0" w:space="0" w:color="auto"/>
                    <w:bottom w:val="none" w:sz="0" w:space="0" w:color="auto"/>
                    <w:right w:val="none" w:sz="0" w:space="0" w:color="auto"/>
                  </w:divBdr>
                </w:div>
              </w:divsChild>
            </w:div>
            <w:div w:id="526916310">
              <w:marLeft w:val="0"/>
              <w:marRight w:val="0"/>
              <w:marTop w:val="0"/>
              <w:marBottom w:val="0"/>
              <w:divBdr>
                <w:top w:val="none" w:sz="0" w:space="0" w:color="auto"/>
                <w:left w:val="none" w:sz="0" w:space="0" w:color="auto"/>
                <w:bottom w:val="none" w:sz="0" w:space="0" w:color="auto"/>
                <w:right w:val="none" w:sz="0" w:space="0" w:color="auto"/>
              </w:divBdr>
              <w:divsChild>
                <w:div w:id="1449083612">
                  <w:marLeft w:val="0"/>
                  <w:marRight w:val="0"/>
                  <w:marTop w:val="0"/>
                  <w:marBottom w:val="0"/>
                  <w:divBdr>
                    <w:top w:val="none" w:sz="0" w:space="0" w:color="auto"/>
                    <w:left w:val="none" w:sz="0" w:space="0" w:color="auto"/>
                    <w:bottom w:val="none" w:sz="0" w:space="0" w:color="auto"/>
                    <w:right w:val="none" w:sz="0" w:space="0" w:color="auto"/>
                  </w:divBdr>
                </w:div>
              </w:divsChild>
            </w:div>
            <w:div w:id="938293425">
              <w:marLeft w:val="0"/>
              <w:marRight w:val="0"/>
              <w:marTop w:val="0"/>
              <w:marBottom w:val="0"/>
              <w:divBdr>
                <w:top w:val="none" w:sz="0" w:space="0" w:color="auto"/>
                <w:left w:val="none" w:sz="0" w:space="0" w:color="auto"/>
                <w:bottom w:val="none" w:sz="0" w:space="0" w:color="auto"/>
                <w:right w:val="none" w:sz="0" w:space="0" w:color="auto"/>
              </w:divBdr>
              <w:divsChild>
                <w:div w:id="443379938">
                  <w:marLeft w:val="0"/>
                  <w:marRight w:val="0"/>
                  <w:marTop w:val="0"/>
                  <w:marBottom w:val="0"/>
                  <w:divBdr>
                    <w:top w:val="none" w:sz="0" w:space="0" w:color="auto"/>
                    <w:left w:val="none" w:sz="0" w:space="0" w:color="auto"/>
                    <w:bottom w:val="none" w:sz="0" w:space="0" w:color="auto"/>
                    <w:right w:val="none" w:sz="0" w:space="0" w:color="auto"/>
                  </w:divBdr>
                </w:div>
              </w:divsChild>
            </w:div>
            <w:div w:id="373962993">
              <w:marLeft w:val="0"/>
              <w:marRight w:val="0"/>
              <w:marTop w:val="0"/>
              <w:marBottom w:val="0"/>
              <w:divBdr>
                <w:top w:val="none" w:sz="0" w:space="0" w:color="auto"/>
                <w:left w:val="none" w:sz="0" w:space="0" w:color="auto"/>
                <w:bottom w:val="none" w:sz="0" w:space="0" w:color="auto"/>
                <w:right w:val="none" w:sz="0" w:space="0" w:color="auto"/>
              </w:divBdr>
              <w:divsChild>
                <w:div w:id="2051831683">
                  <w:marLeft w:val="0"/>
                  <w:marRight w:val="0"/>
                  <w:marTop w:val="0"/>
                  <w:marBottom w:val="0"/>
                  <w:divBdr>
                    <w:top w:val="none" w:sz="0" w:space="0" w:color="auto"/>
                    <w:left w:val="none" w:sz="0" w:space="0" w:color="auto"/>
                    <w:bottom w:val="none" w:sz="0" w:space="0" w:color="auto"/>
                    <w:right w:val="none" w:sz="0" w:space="0" w:color="auto"/>
                  </w:divBdr>
                </w:div>
              </w:divsChild>
            </w:div>
            <w:div w:id="1331366426">
              <w:marLeft w:val="0"/>
              <w:marRight w:val="0"/>
              <w:marTop w:val="0"/>
              <w:marBottom w:val="0"/>
              <w:divBdr>
                <w:top w:val="none" w:sz="0" w:space="0" w:color="auto"/>
                <w:left w:val="none" w:sz="0" w:space="0" w:color="auto"/>
                <w:bottom w:val="none" w:sz="0" w:space="0" w:color="auto"/>
                <w:right w:val="none" w:sz="0" w:space="0" w:color="auto"/>
              </w:divBdr>
              <w:divsChild>
                <w:div w:id="470711060">
                  <w:marLeft w:val="0"/>
                  <w:marRight w:val="0"/>
                  <w:marTop w:val="0"/>
                  <w:marBottom w:val="0"/>
                  <w:divBdr>
                    <w:top w:val="none" w:sz="0" w:space="0" w:color="auto"/>
                    <w:left w:val="none" w:sz="0" w:space="0" w:color="auto"/>
                    <w:bottom w:val="none" w:sz="0" w:space="0" w:color="auto"/>
                    <w:right w:val="none" w:sz="0" w:space="0" w:color="auto"/>
                  </w:divBdr>
                </w:div>
              </w:divsChild>
            </w:div>
            <w:div w:id="2046905787">
              <w:marLeft w:val="0"/>
              <w:marRight w:val="0"/>
              <w:marTop w:val="0"/>
              <w:marBottom w:val="0"/>
              <w:divBdr>
                <w:top w:val="none" w:sz="0" w:space="0" w:color="auto"/>
                <w:left w:val="none" w:sz="0" w:space="0" w:color="auto"/>
                <w:bottom w:val="none" w:sz="0" w:space="0" w:color="auto"/>
                <w:right w:val="none" w:sz="0" w:space="0" w:color="auto"/>
              </w:divBdr>
              <w:divsChild>
                <w:div w:id="79834208">
                  <w:marLeft w:val="0"/>
                  <w:marRight w:val="0"/>
                  <w:marTop w:val="0"/>
                  <w:marBottom w:val="0"/>
                  <w:divBdr>
                    <w:top w:val="none" w:sz="0" w:space="0" w:color="auto"/>
                    <w:left w:val="none" w:sz="0" w:space="0" w:color="auto"/>
                    <w:bottom w:val="none" w:sz="0" w:space="0" w:color="auto"/>
                    <w:right w:val="none" w:sz="0" w:space="0" w:color="auto"/>
                  </w:divBdr>
                </w:div>
              </w:divsChild>
            </w:div>
            <w:div w:id="405419505">
              <w:marLeft w:val="0"/>
              <w:marRight w:val="0"/>
              <w:marTop w:val="0"/>
              <w:marBottom w:val="0"/>
              <w:divBdr>
                <w:top w:val="none" w:sz="0" w:space="0" w:color="auto"/>
                <w:left w:val="none" w:sz="0" w:space="0" w:color="auto"/>
                <w:bottom w:val="none" w:sz="0" w:space="0" w:color="auto"/>
                <w:right w:val="none" w:sz="0" w:space="0" w:color="auto"/>
              </w:divBdr>
              <w:divsChild>
                <w:div w:id="496578804">
                  <w:marLeft w:val="0"/>
                  <w:marRight w:val="0"/>
                  <w:marTop w:val="0"/>
                  <w:marBottom w:val="0"/>
                  <w:divBdr>
                    <w:top w:val="none" w:sz="0" w:space="0" w:color="auto"/>
                    <w:left w:val="none" w:sz="0" w:space="0" w:color="auto"/>
                    <w:bottom w:val="none" w:sz="0" w:space="0" w:color="auto"/>
                    <w:right w:val="none" w:sz="0" w:space="0" w:color="auto"/>
                  </w:divBdr>
                </w:div>
              </w:divsChild>
            </w:div>
            <w:div w:id="1837958729">
              <w:marLeft w:val="0"/>
              <w:marRight w:val="0"/>
              <w:marTop w:val="0"/>
              <w:marBottom w:val="0"/>
              <w:divBdr>
                <w:top w:val="none" w:sz="0" w:space="0" w:color="auto"/>
                <w:left w:val="none" w:sz="0" w:space="0" w:color="auto"/>
                <w:bottom w:val="none" w:sz="0" w:space="0" w:color="auto"/>
                <w:right w:val="none" w:sz="0" w:space="0" w:color="auto"/>
              </w:divBdr>
              <w:divsChild>
                <w:div w:id="2119449300">
                  <w:marLeft w:val="0"/>
                  <w:marRight w:val="0"/>
                  <w:marTop w:val="0"/>
                  <w:marBottom w:val="0"/>
                  <w:divBdr>
                    <w:top w:val="none" w:sz="0" w:space="0" w:color="auto"/>
                    <w:left w:val="none" w:sz="0" w:space="0" w:color="auto"/>
                    <w:bottom w:val="none" w:sz="0" w:space="0" w:color="auto"/>
                    <w:right w:val="none" w:sz="0" w:space="0" w:color="auto"/>
                  </w:divBdr>
                </w:div>
              </w:divsChild>
            </w:div>
            <w:div w:id="1127503893">
              <w:marLeft w:val="0"/>
              <w:marRight w:val="0"/>
              <w:marTop w:val="0"/>
              <w:marBottom w:val="0"/>
              <w:divBdr>
                <w:top w:val="none" w:sz="0" w:space="0" w:color="auto"/>
                <w:left w:val="none" w:sz="0" w:space="0" w:color="auto"/>
                <w:bottom w:val="none" w:sz="0" w:space="0" w:color="auto"/>
                <w:right w:val="none" w:sz="0" w:space="0" w:color="auto"/>
              </w:divBdr>
              <w:divsChild>
                <w:div w:id="424233934">
                  <w:marLeft w:val="0"/>
                  <w:marRight w:val="0"/>
                  <w:marTop w:val="0"/>
                  <w:marBottom w:val="0"/>
                  <w:divBdr>
                    <w:top w:val="none" w:sz="0" w:space="0" w:color="auto"/>
                    <w:left w:val="none" w:sz="0" w:space="0" w:color="auto"/>
                    <w:bottom w:val="none" w:sz="0" w:space="0" w:color="auto"/>
                    <w:right w:val="none" w:sz="0" w:space="0" w:color="auto"/>
                  </w:divBdr>
                </w:div>
              </w:divsChild>
            </w:div>
            <w:div w:id="1593397558">
              <w:marLeft w:val="0"/>
              <w:marRight w:val="0"/>
              <w:marTop w:val="0"/>
              <w:marBottom w:val="0"/>
              <w:divBdr>
                <w:top w:val="none" w:sz="0" w:space="0" w:color="auto"/>
                <w:left w:val="none" w:sz="0" w:space="0" w:color="auto"/>
                <w:bottom w:val="none" w:sz="0" w:space="0" w:color="auto"/>
                <w:right w:val="none" w:sz="0" w:space="0" w:color="auto"/>
              </w:divBdr>
              <w:divsChild>
                <w:div w:id="975451859">
                  <w:marLeft w:val="0"/>
                  <w:marRight w:val="0"/>
                  <w:marTop w:val="0"/>
                  <w:marBottom w:val="0"/>
                  <w:divBdr>
                    <w:top w:val="none" w:sz="0" w:space="0" w:color="auto"/>
                    <w:left w:val="none" w:sz="0" w:space="0" w:color="auto"/>
                    <w:bottom w:val="none" w:sz="0" w:space="0" w:color="auto"/>
                    <w:right w:val="none" w:sz="0" w:space="0" w:color="auto"/>
                  </w:divBdr>
                </w:div>
              </w:divsChild>
            </w:div>
            <w:div w:id="1175531889">
              <w:marLeft w:val="0"/>
              <w:marRight w:val="0"/>
              <w:marTop w:val="0"/>
              <w:marBottom w:val="0"/>
              <w:divBdr>
                <w:top w:val="none" w:sz="0" w:space="0" w:color="auto"/>
                <w:left w:val="none" w:sz="0" w:space="0" w:color="auto"/>
                <w:bottom w:val="none" w:sz="0" w:space="0" w:color="auto"/>
                <w:right w:val="none" w:sz="0" w:space="0" w:color="auto"/>
              </w:divBdr>
              <w:divsChild>
                <w:div w:id="640384441">
                  <w:marLeft w:val="0"/>
                  <w:marRight w:val="0"/>
                  <w:marTop w:val="0"/>
                  <w:marBottom w:val="0"/>
                  <w:divBdr>
                    <w:top w:val="none" w:sz="0" w:space="0" w:color="auto"/>
                    <w:left w:val="none" w:sz="0" w:space="0" w:color="auto"/>
                    <w:bottom w:val="none" w:sz="0" w:space="0" w:color="auto"/>
                    <w:right w:val="none" w:sz="0" w:space="0" w:color="auto"/>
                  </w:divBdr>
                </w:div>
              </w:divsChild>
            </w:div>
            <w:div w:id="1815098672">
              <w:marLeft w:val="0"/>
              <w:marRight w:val="0"/>
              <w:marTop w:val="0"/>
              <w:marBottom w:val="0"/>
              <w:divBdr>
                <w:top w:val="none" w:sz="0" w:space="0" w:color="auto"/>
                <w:left w:val="none" w:sz="0" w:space="0" w:color="auto"/>
                <w:bottom w:val="none" w:sz="0" w:space="0" w:color="auto"/>
                <w:right w:val="none" w:sz="0" w:space="0" w:color="auto"/>
              </w:divBdr>
              <w:divsChild>
                <w:div w:id="16056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3330">
          <w:marLeft w:val="0"/>
          <w:marRight w:val="0"/>
          <w:marTop w:val="0"/>
          <w:marBottom w:val="0"/>
          <w:divBdr>
            <w:top w:val="none" w:sz="0" w:space="0" w:color="auto"/>
            <w:left w:val="none" w:sz="0" w:space="0" w:color="auto"/>
            <w:bottom w:val="none" w:sz="0" w:space="0" w:color="auto"/>
            <w:right w:val="none" w:sz="0" w:space="0" w:color="auto"/>
          </w:divBdr>
        </w:div>
        <w:div w:id="909120261">
          <w:marLeft w:val="0"/>
          <w:marRight w:val="0"/>
          <w:marTop w:val="0"/>
          <w:marBottom w:val="0"/>
          <w:divBdr>
            <w:top w:val="none" w:sz="0" w:space="0" w:color="auto"/>
            <w:left w:val="none" w:sz="0" w:space="0" w:color="auto"/>
            <w:bottom w:val="none" w:sz="0" w:space="0" w:color="auto"/>
            <w:right w:val="none" w:sz="0" w:space="0" w:color="auto"/>
          </w:divBdr>
        </w:div>
        <w:div w:id="256863743">
          <w:marLeft w:val="0"/>
          <w:marRight w:val="0"/>
          <w:marTop w:val="0"/>
          <w:marBottom w:val="0"/>
          <w:divBdr>
            <w:top w:val="none" w:sz="0" w:space="0" w:color="auto"/>
            <w:left w:val="none" w:sz="0" w:space="0" w:color="auto"/>
            <w:bottom w:val="none" w:sz="0" w:space="0" w:color="auto"/>
            <w:right w:val="none" w:sz="0" w:space="0" w:color="auto"/>
          </w:divBdr>
        </w:div>
        <w:div w:id="1605914484">
          <w:marLeft w:val="0"/>
          <w:marRight w:val="0"/>
          <w:marTop w:val="0"/>
          <w:marBottom w:val="0"/>
          <w:divBdr>
            <w:top w:val="none" w:sz="0" w:space="0" w:color="auto"/>
            <w:left w:val="none" w:sz="0" w:space="0" w:color="auto"/>
            <w:bottom w:val="none" w:sz="0" w:space="0" w:color="auto"/>
            <w:right w:val="none" w:sz="0" w:space="0" w:color="auto"/>
          </w:divBdr>
        </w:div>
        <w:div w:id="1782533552">
          <w:marLeft w:val="0"/>
          <w:marRight w:val="0"/>
          <w:marTop w:val="0"/>
          <w:marBottom w:val="0"/>
          <w:divBdr>
            <w:top w:val="none" w:sz="0" w:space="0" w:color="auto"/>
            <w:left w:val="none" w:sz="0" w:space="0" w:color="auto"/>
            <w:bottom w:val="none" w:sz="0" w:space="0" w:color="auto"/>
            <w:right w:val="none" w:sz="0" w:space="0" w:color="auto"/>
          </w:divBdr>
        </w:div>
        <w:div w:id="878784991">
          <w:marLeft w:val="0"/>
          <w:marRight w:val="0"/>
          <w:marTop w:val="0"/>
          <w:marBottom w:val="0"/>
          <w:divBdr>
            <w:top w:val="none" w:sz="0" w:space="0" w:color="auto"/>
            <w:left w:val="none" w:sz="0" w:space="0" w:color="auto"/>
            <w:bottom w:val="none" w:sz="0" w:space="0" w:color="auto"/>
            <w:right w:val="none" w:sz="0" w:space="0" w:color="auto"/>
          </w:divBdr>
        </w:div>
        <w:div w:id="1022364133">
          <w:marLeft w:val="0"/>
          <w:marRight w:val="0"/>
          <w:marTop w:val="0"/>
          <w:marBottom w:val="0"/>
          <w:divBdr>
            <w:top w:val="none" w:sz="0" w:space="0" w:color="auto"/>
            <w:left w:val="none" w:sz="0" w:space="0" w:color="auto"/>
            <w:bottom w:val="none" w:sz="0" w:space="0" w:color="auto"/>
            <w:right w:val="none" w:sz="0" w:space="0" w:color="auto"/>
          </w:divBdr>
        </w:div>
        <w:div w:id="865488329">
          <w:marLeft w:val="0"/>
          <w:marRight w:val="0"/>
          <w:marTop w:val="0"/>
          <w:marBottom w:val="0"/>
          <w:divBdr>
            <w:top w:val="none" w:sz="0" w:space="0" w:color="auto"/>
            <w:left w:val="none" w:sz="0" w:space="0" w:color="auto"/>
            <w:bottom w:val="none" w:sz="0" w:space="0" w:color="auto"/>
            <w:right w:val="none" w:sz="0" w:space="0" w:color="auto"/>
          </w:divBdr>
        </w:div>
        <w:div w:id="1194882980">
          <w:marLeft w:val="0"/>
          <w:marRight w:val="0"/>
          <w:marTop w:val="0"/>
          <w:marBottom w:val="0"/>
          <w:divBdr>
            <w:top w:val="none" w:sz="0" w:space="0" w:color="auto"/>
            <w:left w:val="none" w:sz="0" w:space="0" w:color="auto"/>
            <w:bottom w:val="none" w:sz="0" w:space="0" w:color="auto"/>
            <w:right w:val="none" w:sz="0" w:space="0" w:color="auto"/>
          </w:divBdr>
        </w:div>
        <w:div w:id="1755125301">
          <w:marLeft w:val="0"/>
          <w:marRight w:val="0"/>
          <w:marTop w:val="0"/>
          <w:marBottom w:val="0"/>
          <w:divBdr>
            <w:top w:val="none" w:sz="0" w:space="0" w:color="auto"/>
            <w:left w:val="none" w:sz="0" w:space="0" w:color="auto"/>
            <w:bottom w:val="none" w:sz="0" w:space="0" w:color="auto"/>
            <w:right w:val="none" w:sz="0" w:space="0" w:color="auto"/>
          </w:divBdr>
        </w:div>
        <w:div w:id="1282571895">
          <w:marLeft w:val="0"/>
          <w:marRight w:val="0"/>
          <w:marTop w:val="0"/>
          <w:marBottom w:val="0"/>
          <w:divBdr>
            <w:top w:val="none" w:sz="0" w:space="0" w:color="auto"/>
            <w:left w:val="none" w:sz="0" w:space="0" w:color="auto"/>
            <w:bottom w:val="none" w:sz="0" w:space="0" w:color="auto"/>
            <w:right w:val="none" w:sz="0" w:space="0" w:color="auto"/>
          </w:divBdr>
        </w:div>
        <w:div w:id="1952319728">
          <w:marLeft w:val="0"/>
          <w:marRight w:val="0"/>
          <w:marTop w:val="0"/>
          <w:marBottom w:val="0"/>
          <w:divBdr>
            <w:top w:val="none" w:sz="0" w:space="0" w:color="auto"/>
            <w:left w:val="none" w:sz="0" w:space="0" w:color="auto"/>
            <w:bottom w:val="none" w:sz="0" w:space="0" w:color="auto"/>
            <w:right w:val="none" w:sz="0" w:space="0" w:color="auto"/>
          </w:divBdr>
        </w:div>
        <w:div w:id="1136605209">
          <w:marLeft w:val="0"/>
          <w:marRight w:val="0"/>
          <w:marTop w:val="0"/>
          <w:marBottom w:val="0"/>
          <w:divBdr>
            <w:top w:val="none" w:sz="0" w:space="0" w:color="auto"/>
            <w:left w:val="none" w:sz="0" w:space="0" w:color="auto"/>
            <w:bottom w:val="none" w:sz="0" w:space="0" w:color="auto"/>
            <w:right w:val="none" w:sz="0" w:space="0" w:color="auto"/>
          </w:divBdr>
        </w:div>
        <w:div w:id="1805805447">
          <w:marLeft w:val="0"/>
          <w:marRight w:val="0"/>
          <w:marTop w:val="0"/>
          <w:marBottom w:val="0"/>
          <w:divBdr>
            <w:top w:val="none" w:sz="0" w:space="0" w:color="auto"/>
            <w:left w:val="none" w:sz="0" w:space="0" w:color="auto"/>
            <w:bottom w:val="none" w:sz="0" w:space="0" w:color="auto"/>
            <w:right w:val="none" w:sz="0" w:space="0" w:color="auto"/>
          </w:divBdr>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1034300">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9649122">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9395176">
      <w:bodyDiv w:val="1"/>
      <w:marLeft w:val="0"/>
      <w:marRight w:val="0"/>
      <w:marTop w:val="0"/>
      <w:marBottom w:val="0"/>
      <w:divBdr>
        <w:top w:val="none" w:sz="0" w:space="0" w:color="auto"/>
        <w:left w:val="none" w:sz="0" w:space="0" w:color="auto"/>
        <w:bottom w:val="none" w:sz="0" w:space="0" w:color="auto"/>
        <w:right w:val="none" w:sz="0" w:space="0" w:color="auto"/>
      </w:divBdr>
      <w:divsChild>
        <w:div w:id="972978201">
          <w:marLeft w:val="0"/>
          <w:marRight w:val="0"/>
          <w:marTop w:val="0"/>
          <w:marBottom w:val="0"/>
          <w:divBdr>
            <w:top w:val="none" w:sz="0" w:space="0" w:color="auto"/>
            <w:left w:val="none" w:sz="0" w:space="0" w:color="auto"/>
            <w:bottom w:val="none" w:sz="0" w:space="0" w:color="auto"/>
            <w:right w:val="none" w:sz="0" w:space="0" w:color="auto"/>
          </w:divBdr>
        </w:div>
        <w:div w:id="1733700659">
          <w:marLeft w:val="0"/>
          <w:marRight w:val="0"/>
          <w:marTop w:val="0"/>
          <w:marBottom w:val="0"/>
          <w:divBdr>
            <w:top w:val="none" w:sz="0" w:space="0" w:color="auto"/>
            <w:left w:val="none" w:sz="0" w:space="0" w:color="auto"/>
            <w:bottom w:val="none" w:sz="0" w:space="0" w:color="auto"/>
            <w:right w:val="none" w:sz="0" w:space="0" w:color="auto"/>
          </w:divBdr>
        </w:div>
        <w:div w:id="45878132">
          <w:marLeft w:val="0"/>
          <w:marRight w:val="0"/>
          <w:marTop w:val="0"/>
          <w:marBottom w:val="0"/>
          <w:divBdr>
            <w:top w:val="none" w:sz="0" w:space="0" w:color="auto"/>
            <w:left w:val="none" w:sz="0" w:space="0" w:color="auto"/>
            <w:bottom w:val="none" w:sz="0" w:space="0" w:color="auto"/>
            <w:right w:val="none" w:sz="0" w:space="0" w:color="auto"/>
          </w:divBdr>
        </w:div>
        <w:div w:id="545677138">
          <w:marLeft w:val="0"/>
          <w:marRight w:val="0"/>
          <w:marTop w:val="0"/>
          <w:marBottom w:val="0"/>
          <w:divBdr>
            <w:top w:val="none" w:sz="0" w:space="0" w:color="auto"/>
            <w:left w:val="none" w:sz="0" w:space="0" w:color="auto"/>
            <w:bottom w:val="none" w:sz="0" w:space="0" w:color="auto"/>
            <w:right w:val="none" w:sz="0" w:space="0" w:color="auto"/>
          </w:divBdr>
        </w:div>
        <w:div w:id="1428843351">
          <w:marLeft w:val="0"/>
          <w:marRight w:val="0"/>
          <w:marTop w:val="0"/>
          <w:marBottom w:val="0"/>
          <w:divBdr>
            <w:top w:val="none" w:sz="0" w:space="0" w:color="auto"/>
            <w:left w:val="none" w:sz="0" w:space="0" w:color="auto"/>
            <w:bottom w:val="none" w:sz="0" w:space="0" w:color="auto"/>
            <w:right w:val="none" w:sz="0" w:space="0" w:color="auto"/>
          </w:divBdr>
        </w:div>
        <w:div w:id="1714423978">
          <w:marLeft w:val="0"/>
          <w:marRight w:val="0"/>
          <w:marTop w:val="0"/>
          <w:marBottom w:val="0"/>
          <w:divBdr>
            <w:top w:val="none" w:sz="0" w:space="0" w:color="auto"/>
            <w:left w:val="none" w:sz="0" w:space="0" w:color="auto"/>
            <w:bottom w:val="none" w:sz="0" w:space="0" w:color="auto"/>
            <w:right w:val="none" w:sz="0" w:space="0" w:color="auto"/>
          </w:divBdr>
        </w:div>
        <w:div w:id="2009794734">
          <w:marLeft w:val="0"/>
          <w:marRight w:val="0"/>
          <w:marTop w:val="0"/>
          <w:marBottom w:val="0"/>
          <w:divBdr>
            <w:top w:val="none" w:sz="0" w:space="0" w:color="auto"/>
            <w:left w:val="none" w:sz="0" w:space="0" w:color="auto"/>
            <w:bottom w:val="none" w:sz="0" w:space="0" w:color="auto"/>
            <w:right w:val="none" w:sz="0" w:space="0" w:color="auto"/>
          </w:divBdr>
        </w:div>
        <w:div w:id="2023318827">
          <w:marLeft w:val="0"/>
          <w:marRight w:val="0"/>
          <w:marTop w:val="0"/>
          <w:marBottom w:val="0"/>
          <w:divBdr>
            <w:top w:val="none" w:sz="0" w:space="0" w:color="auto"/>
            <w:left w:val="none" w:sz="0" w:space="0" w:color="auto"/>
            <w:bottom w:val="none" w:sz="0" w:space="0" w:color="auto"/>
            <w:right w:val="none" w:sz="0" w:space="0" w:color="auto"/>
          </w:divBdr>
        </w:div>
        <w:div w:id="1793481434">
          <w:marLeft w:val="0"/>
          <w:marRight w:val="0"/>
          <w:marTop w:val="0"/>
          <w:marBottom w:val="0"/>
          <w:divBdr>
            <w:top w:val="none" w:sz="0" w:space="0" w:color="auto"/>
            <w:left w:val="none" w:sz="0" w:space="0" w:color="auto"/>
            <w:bottom w:val="none" w:sz="0" w:space="0" w:color="auto"/>
            <w:right w:val="none" w:sz="0" w:space="0" w:color="auto"/>
          </w:divBdr>
        </w:div>
        <w:div w:id="1508403618">
          <w:marLeft w:val="0"/>
          <w:marRight w:val="0"/>
          <w:marTop w:val="0"/>
          <w:marBottom w:val="0"/>
          <w:divBdr>
            <w:top w:val="none" w:sz="0" w:space="0" w:color="auto"/>
            <w:left w:val="none" w:sz="0" w:space="0" w:color="auto"/>
            <w:bottom w:val="none" w:sz="0" w:space="0" w:color="auto"/>
            <w:right w:val="none" w:sz="0" w:space="0" w:color="auto"/>
          </w:divBdr>
        </w:div>
        <w:div w:id="396510821">
          <w:marLeft w:val="0"/>
          <w:marRight w:val="0"/>
          <w:marTop w:val="0"/>
          <w:marBottom w:val="0"/>
          <w:divBdr>
            <w:top w:val="none" w:sz="0" w:space="0" w:color="auto"/>
            <w:left w:val="none" w:sz="0" w:space="0" w:color="auto"/>
            <w:bottom w:val="none" w:sz="0" w:space="0" w:color="auto"/>
            <w:right w:val="none" w:sz="0" w:space="0" w:color="auto"/>
          </w:divBdr>
        </w:div>
        <w:div w:id="522591205">
          <w:marLeft w:val="0"/>
          <w:marRight w:val="0"/>
          <w:marTop w:val="0"/>
          <w:marBottom w:val="0"/>
          <w:divBdr>
            <w:top w:val="none" w:sz="0" w:space="0" w:color="auto"/>
            <w:left w:val="none" w:sz="0" w:space="0" w:color="auto"/>
            <w:bottom w:val="none" w:sz="0" w:space="0" w:color="auto"/>
            <w:right w:val="none" w:sz="0" w:space="0" w:color="auto"/>
          </w:divBdr>
        </w:div>
        <w:div w:id="863177652">
          <w:marLeft w:val="0"/>
          <w:marRight w:val="0"/>
          <w:marTop w:val="0"/>
          <w:marBottom w:val="0"/>
          <w:divBdr>
            <w:top w:val="none" w:sz="0" w:space="0" w:color="auto"/>
            <w:left w:val="none" w:sz="0" w:space="0" w:color="auto"/>
            <w:bottom w:val="none" w:sz="0" w:space="0" w:color="auto"/>
            <w:right w:val="none" w:sz="0" w:space="0" w:color="auto"/>
          </w:divBdr>
        </w:div>
        <w:div w:id="2013215991">
          <w:marLeft w:val="0"/>
          <w:marRight w:val="0"/>
          <w:marTop w:val="0"/>
          <w:marBottom w:val="0"/>
          <w:divBdr>
            <w:top w:val="none" w:sz="0" w:space="0" w:color="auto"/>
            <w:left w:val="none" w:sz="0" w:space="0" w:color="auto"/>
            <w:bottom w:val="none" w:sz="0" w:space="0" w:color="auto"/>
            <w:right w:val="none" w:sz="0" w:space="0" w:color="auto"/>
          </w:divBdr>
        </w:div>
        <w:div w:id="327441868">
          <w:marLeft w:val="0"/>
          <w:marRight w:val="0"/>
          <w:marTop w:val="0"/>
          <w:marBottom w:val="0"/>
          <w:divBdr>
            <w:top w:val="none" w:sz="0" w:space="0" w:color="auto"/>
            <w:left w:val="none" w:sz="0" w:space="0" w:color="auto"/>
            <w:bottom w:val="none" w:sz="0" w:space="0" w:color="auto"/>
            <w:right w:val="none" w:sz="0" w:space="0" w:color="auto"/>
          </w:divBdr>
        </w:div>
        <w:div w:id="624821854">
          <w:marLeft w:val="0"/>
          <w:marRight w:val="0"/>
          <w:marTop w:val="0"/>
          <w:marBottom w:val="0"/>
          <w:divBdr>
            <w:top w:val="none" w:sz="0" w:space="0" w:color="auto"/>
            <w:left w:val="none" w:sz="0" w:space="0" w:color="auto"/>
            <w:bottom w:val="none" w:sz="0" w:space="0" w:color="auto"/>
            <w:right w:val="none" w:sz="0" w:space="0" w:color="auto"/>
          </w:divBdr>
        </w:div>
        <w:div w:id="261379635">
          <w:marLeft w:val="0"/>
          <w:marRight w:val="0"/>
          <w:marTop w:val="0"/>
          <w:marBottom w:val="0"/>
          <w:divBdr>
            <w:top w:val="none" w:sz="0" w:space="0" w:color="auto"/>
            <w:left w:val="none" w:sz="0" w:space="0" w:color="auto"/>
            <w:bottom w:val="none" w:sz="0" w:space="0" w:color="auto"/>
            <w:right w:val="none" w:sz="0" w:space="0" w:color="auto"/>
          </w:divBdr>
        </w:div>
        <w:div w:id="2041584818">
          <w:marLeft w:val="0"/>
          <w:marRight w:val="0"/>
          <w:marTop w:val="0"/>
          <w:marBottom w:val="0"/>
          <w:divBdr>
            <w:top w:val="none" w:sz="0" w:space="0" w:color="auto"/>
            <w:left w:val="none" w:sz="0" w:space="0" w:color="auto"/>
            <w:bottom w:val="none" w:sz="0" w:space="0" w:color="auto"/>
            <w:right w:val="none" w:sz="0" w:space="0" w:color="auto"/>
          </w:divBdr>
        </w:div>
        <w:div w:id="1984961459">
          <w:marLeft w:val="0"/>
          <w:marRight w:val="0"/>
          <w:marTop w:val="0"/>
          <w:marBottom w:val="0"/>
          <w:divBdr>
            <w:top w:val="none" w:sz="0" w:space="0" w:color="auto"/>
            <w:left w:val="none" w:sz="0" w:space="0" w:color="auto"/>
            <w:bottom w:val="none" w:sz="0" w:space="0" w:color="auto"/>
            <w:right w:val="none" w:sz="0" w:space="0" w:color="auto"/>
          </w:divBdr>
        </w:div>
        <w:div w:id="641271707">
          <w:marLeft w:val="-75"/>
          <w:marRight w:val="0"/>
          <w:marTop w:val="30"/>
          <w:marBottom w:val="30"/>
          <w:divBdr>
            <w:top w:val="none" w:sz="0" w:space="0" w:color="auto"/>
            <w:left w:val="none" w:sz="0" w:space="0" w:color="auto"/>
            <w:bottom w:val="none" w:sz="0" w:space="0" w:color="auto"/>
            <w:right w:val="none" w:sz="0" w:space="0" w:color="auto"/>
          </w:divBdr>
          <w:divsChild>
            <w:div w:id="1658221196">
              <w:marLeft w:val="0"/>
              <w:marRight w:val="0"/>
              <w:marTop w:val="0"/>
              <w:marBottom w:val="0"/>
              <w:divBdr>
                <w:top w:val="none" w:sz="0" w:space="0" w:color="auto"/>
                <w:left w:val="none" w:sz="0" w:space="0" w:color="auto"/>
                <w:bottom w:val="none" w:sz="0" w:space="0" w:color="auto"/>
                <w:right w:val="none" w:sz="0" w:space="0" w:color="auto"/>
              </w:divBdr>
              <w:divsChild>
                <w:div w:id="1111516416">
                  <w:marLeft w:val="0"/>
                  <w:marRight w:val="0"/>
                  <w:marTop w:val="0"/>
                  <w:marBottom w:val="0"/>
                  <w:divBdr>
                    <w:top w:val="none" w:sz="0" w:space="0" w:color="auto"/>
                    <w:left w:val="none" w:sz="0" w:space="0" w:color="auto"/>
                    <w:bottom w:val="none" w:sz="0" w:space="0" w:color="auto"/>
                    <w:right w:val="none" w:sz="0" w:space="0" w:color="auto"/>
                  </w:divBdr>
                </w:div>
              </w:divsChild>
            </w:div>
            <w:div w:id="419528016">
              <w:marLeft w:val="0"/>
              <w:marRight w:val="0"/>
              <w:marTop w:val="0"/>
              <w:marBottom w:val="0"/>
              <w:divBdr>
                <w:top w:val="none" w:sz="0" w:space="0" w:color="auto"/>
                <w:left w:val="none" w:sz="0" w:space="0" w:color="auto"/>
                <w:bottom w:val="none" w:sz="0" w:space="0" w:color="auto"/>
                <w:right w:val="none" w:sz="0" w:space="0" w:color="auto"/>
              </w:divBdr>
              <w:divsChild>
                <w:div w:id="264726045">
                  <w:marLeft w:val="0"/>
                  <w:marRight w:val="0"/>
                  <w:marTop w:val="0"/>
                  <w:marBottom w:val="0"/>
                  <w:divBdr>
                    <w:top w:val="none" w:sz="0" w:space="0" w:color="auto"/>
                    <w:left w:val="none" w:sz="0" w:space="0" w:color="auto"/>
                    <w:bottom w:val="none" w:sz="0" w:space="0" w:color="auto"/>
                    <w:right w:val="none" w:sz="0" w:space="0" w:color="auto"/>
                  </w:divBdr>
                </w:div>
              </w:divsChild>
            </w:div>
            <w:div w:id="150371876">
              <w:marLeft w:val="0"/>
              <w:marRight w:val="0"/>
              <w:marTop w:val="0"/>
              <w:marBottom w:val="0"/>
              <w:divBdr>
                <w:top w:val="none" w:sz="0" w:space="0" w:color="auto"/>
                <w:left w:val="none" w:sz="0" w:space="0" w:color="auto"/>
                <w:bottom w:val="none" w:sz="0" w:space="0" w:color="auto"/>
                <w:right w:val="none" w:sz="0" w:space="0" w:color="auto"/>
              </w:divBdr>
              <w:divsChild>
                <w:div w:id="595140203">
                  <w:marLeft w:val="0"/>
                  <w:marRight w:val="0"/>
                  <w:marTop w:val="0"/>
                  <w:marBottom w:val="0"/>
                  <w:divBdr>
                    <w:top w:val="none" w:sz="0" w:space="0" w:color="auto"/>
                    <w:left w:val="none" w:sz="0" w:space="0" w:color="auto"/>
                    <w:bottom w:val="none" w:sz="0" w:space="0" w:color="auto"/>
                    <w:right w:val="none" w:sz="0" w:space="0" w:color="auto"/>
                  </w:divBdr>
                </w:div>
              </w:divsChild>
            </w:div>
            <w:div w:id="299311745">
              <w:marLeft w:val="0"/>
              <w:marRight w:val="0"/>
              <w:marTop w:val="0"/>
              <w:marBottom w:val="0"/>
              <w:divBdr>
                <w:top w:val="none" w:sz="0" w:space="0" w:color="auto"/>
                <w:left w:val="none" w:sz="0" w:space="0" w:color="auto"/>
                <w:bottom w:val="none" w:sz="0" w:space="0" w:color="auto"/>
                <w:right w:val="none" w:sz="0" w:space="0" w:color="auto"/>
              </w:divBdr>
              <w:divsChild>
                <w:div w:id="1656256257">
                  <w:marLeft w:val="0"/>
                  <w:marRight w:val="0"/>
                  <w:marTop w:val="0"/>
                  <w:marBottom w:val="0"/>
                  <w:divBdr>
                    <w:top w:val="none" w:sz="0" w:space="0" w:color="auto"/>
                    <w:left w:val="none" w:sz="0" w:space="0" w:color="auto"/>
                    <w:bottom w:val="none" w:sz="0" w:space="0" w:color="auto"/>
                    <w:right w:val="none" w:sz="0" w:space="0" w:color="auto"/>
                  </w:divBdr>
                </w:div>
              </w:divsChild>
            </w:div>
            <w:div w:id="494802824">
              <w:marLeft w:val="0"/>
              <w:marRight w:val="0"/>
              <w:marTop w:val="0"/>
              <w:marBottom w:val="0"/>
              <w:divBdr>
                <w:top w:val="none" w:sz="0" w:space="0" w:color="auto"/>
                <w:left w:val="none" w:sz="0" w:space="0" w:color="auto"/>
                <w:bottom w:val="none" w:sz="0" w:space="0" w:color="auto"/>
                <w:right w:val="none" w:sz="0" w:space="0" w:color="auto"/>
              </w:divBdr>
              <w:divsChild>
                <w:div w:id="827089027">
                  <w:marLeft w:val="0"/>
                  <w:marRight w:val="0"/>
                  <w:marTop w:val="0"/>
                  <w:marBottom w:val="0"/>
                  <w:divBdr>
                    <w:top w:val="none" w:sz="0" w:space="0" w:color="auto"/>
                    <w:left w:val="none" w:sz="0" w:space="0" w:color="auto"/>
                    <w:bottom w:val="none" w:sz="0" w:space="0" w:color="auto"/>
                    <w:right w:val="none" w:sz="0" w:space="0" w:color="auto"/>
                  </w:divBdr>
                </w:div>
              </w:divsChild>
            </w:div>
            <w:div w:id="1766152612">
              <w:marLeft w:val="0"/>
              <w:marRight w:val="0"/>
              <w:marTop w:val="0"/>
              <w:marBottom w:val="0"/>
              <w:divBdr>
                <w:top w:val="none" w:sz="0" w:space="0" w:color="auto"/>
                <w:left w:val="none" w:sz="0" w:space="0" w:color="auto"/>
                <w:bottom w:val="none" w:sz="0" w:space="0" w:color="auto"/>
                <w:right w:val="none" w:sz="0" w:space="0" w:color="auto"/>
              </w:divBdr>
              <w:divsChild>
                <w:div w:id="1096748609">
                  <w:marLeft w:val="0"/>
                  <w:marRight w:val="0"/>
                  <w:marTop w:val="0"/>
                  <w:marBottom w:val="0"/>
                  <w:divBdr>
                    <w:top w:val="none" w:sz="0" w:space="0" w:color="auto"/>
                    <w:left w:val="none" w:sz="0" w:space="0" w:color="auto"/>
                    <w:bottom w:val="none" w:sz="0" w:space="0" w:color="auto"/>
                    <w:right w:val="none" w:sz="0" w:space="0" w:color="auto"/>
                  </w:divBdr>
                </w:div>
              </w:divsChild>
            </w:div>
            <w:div w:id="194543416">
              <w:marLeft w:val="0"/>
              <w:marRight w:val="0"/>
              <w:marTop w:val="0"/>
              <w:marBottom w:val="0"/>
              <w:divBdr>
                <w:top w:val="none" w:sz="0" w:space="0" w:color="auto"/>
                <w:left w:val="none" w:sz="0" w:space="0" w:color="auto"/>
                <w:bottom w:val="none" w:sz="0" w:space="0" w:color="auto"/>
                <w:right w:val="none" w:sz="0" w:space="0" w:color="auto"/>
              </w:divBdr>
              <w:divsChild>
                <w:div w:id="443422682">
                  <w:marLeft w:val="0"/>
                  <w:marRight w:val="0"/>
                  <w:marTop w:val="0"/>
                  <w:marBottom w:val="0"/>
                  <w:divBdr>
                    <w:top w:val="none" w:sz="0" w:space="0" w:color="auto"/>
                    <w:left w:val="none" w:sz="0" w:space="0" w:color="auto"/>
                    <w:bottom w:val="none" w:sz="0" w:space="0" w:color="auto"/>
                    <w:right w:val="none" w:sz="0" w:space="0" w:color="auto"/>
                  </w:divBdr>
                </w:div>
              </w:divsChild>
            </w:div>
            <w:div w:id="832719631">
              <w:marLeft w:val="0"/>
              <w:marRight w:val="0"/>
              <w:marTop w:val="0"/>
              <w:marBottom w:val="0"/>
              <w:divBdr>
                <w:top w:val="none" w:sz="0" w:space="0" w:color="auto"/>
                <w:left w:val="none" w:sz="0" w:space="0" w:color="auto"/>
                <w:bottom w:val="none" w:sz="0" w:space="0" w:color="auto"/>
                <w:right w:val="none" w:sz="0" w:space="0" w:color="auto"/>
              </w:divBdr>
              <w:divsChild>
                <w:div w:id="790976883">
                  <w:marLeft w:val="0"/>
                  <w:marRight w:val="0"/>
                  <w:marTop w:val="0"/>
                  <w:marBottom w:val="0"/>
                  <w:divBdr>
                    <w:top w:val="none" w:sz="0" w:space="0" w:color="auto"/>
                    <w:left w:val="none" w:sz="0" w:space="0" w:color="auto"/>
                    <w:bottom w:val="none" w:sz="0" w:space="0" w:color="auto"/>
                    <w:right w:val="none" w:sz="0" w:space="0" w:color="auto"/>
                  </w:divBdr>
                </w:div>
              </w:divsChild>
            </w:div>
            <w:div w:id="888567367">
              <w:marLeft w:val="0"/>
              <w:marRight w:val="0"/>
              <w:marTop w:val="0"/>
              <w:marBottom w:val="0"/>
              <w:divBdr>
                <w:top w:val="none" w:sz="0" w:space="0" w:color="auto"/>
                <w:left w:val="none" w:sz="0" w:space="0" w:color="auto"/>
                <w:bottom w:val="none" w:sz="0" w:space="0" w:color="auto"/>
                <w:right w:val="none" w:sz="0" w:space="0" w:color="auto"/>
              </w:divBdr>
              <w:divsChild>
                <w:div w:id="358355440">
                  <w:marLeft w:val="0"/>
                  <w:marRight w:val="0"/>
                  <w:marTop w:val="0"/>
                  <w:marBottom w:val="0"/>
                  <w:divBdr>
                    <w:top w:val="none" w:sz="0" w:space="0" w:color="auto"/>
                    <w:left w:val="none" w:sz="0" w:space="0" w:color="auto"/>
                    <w:bottom w:val="none" w:sz="0" w:space="0" w:color="auto"/>
                    <w:right w:val="none" w:sz="0" w:space="0" w:color="auto"/>
                  </w:divBdr>
                </w:div>
              </w:divsChild>
            </w:div>
            <w:div w:id="123617654">
              <w:marLeft w:val="0"/>
              <w:marRight w:val="0"/>
              <w:marTop w:val="0"/>
              <w:marBottom w:val="0"/>
              <w:divBdr>
                <w:top w:val="none" w:sz="0" w:space="0" w:color="auto"/>
                <w:left w:val="none" w:sz="0" w:space="0" w:color="auto"/>
                <w:bottom w:val="none" w:sz="0" w:space="0" w:color="auto"/>
                <w:right w:val="none" w:sz="0" w:space="0" w:color="auto"/>
              </w:divBdr>
              <w:divsChild>
                <w:div w:id="752971153">
                  <w:marLeft w:val="0"/>
                  <w:marRight w:val="0"/>
                  <w:marTop w:val="0"/>
                  <w:marBottom w:val="0"/>
                  <w:divBdr>
                    <w:top w:val="none" w:sz="0" w:space="0" w:color="auto"/>
                    <w:left w:val="none" w:sz="0" w:space="0" w:color="auto"/>
                    <w:bottom w:val="none" w:sz="0" w:space="0" w:color="auto"/>
                    <w:right w:val="none" w:sz="0" w:space="0" w:color="auto"/>
                  </w:divBdr>
                </w:div>
              </w:divsChild>
            </w:div>
            <w:div w:id="332756718">
              <w:marLeft w:val="0"/>
              <w:marRight w:val="0"/>
              <w:marTop w:val="0"/>
              <w:marBottom w:val="0"/>
              <w:divBdr>
                <w:top w:val="none" w:sz="0" w:space="0" w:color="auto"/>
                <w:left w:val="none" w:sz="0" w:space="0" w:color="auto"/>
                <w:bottom w:val="none" w:sz="0" w:space="0" w:color="auto"/>
                <w:right w:val="none" w:sz="0" w:space="0" w:color="auto"/>
              </w:divBdr>
              <w:divsChild>
                <w:div w:id="1837761710">
                  <w:marLeft w:val="0"/>
                  <w:marRight w:val="0"/>
                  <w:marTop w:val="0"/>
                  <w:marBottom w:val="0"/>
                  <w:divBdr>
                    <w:top w:val="none" w:sz="0" w:space="0" w:color="auto"/>
                    <w:left w:val="none" w:sz="0" w:space="0" w:color="auto"/>
                    <w:bottom w:val="none" w:sz="0" w:space="0" w:color="auto"/>
                    <w:right w:val="none" w:sz="0" w:space="0" w:color="auto"/>
                  </w:divBdr>
                </w:div>
              </w:divsChild>
            </w:div>
            <w:div w:id="1021473497">
              <w:marLeft w:val="0"/>
              <w:marRight w:val="0"/>
              <w:marTop w:val="0"/>
              <w:marBottom w:val="0"/>
              <w:divBdr>
                <w:top w:val="none" w:sz="0" w:space="0" w:color="auto"/>
                <w:left w:val="none" w:sz="0" w:space="0" w:color="auto"/>
                <w:bottom w:val="none" w:sz="0" w:space="0" w:color="auto"/>
                <w:right w:val="none" w:sz="0" w:space="0" w:color="auto"/>
              </w:divBdr>
              <w:divsChild>
                <w:div w:id="1086225518">
                  <w:marLeft w:val="0"/>
                  <w:marRight w:val="0"/>
                  <w:marTop w:val="0"/>
                  <w:marBottom w:val="0"/>
                  <w:divBdr>
                    <w:top w:val="none" w:sz="0" w:space="0" w:color="auto"/>
                    <w:left w:val="none" w:sz="0" w:space="0" w:color="auto"/>
                    <w:bottom w:val="none" w:sz="0" w:space="0" w:color="auto"/>
                    <w:right w:val="none" w:sz="0" w:space="0" w:color="auto"/>
                  </w:divBdr>
                </w:div>
              </w:divsChild>
            </w:div>
            <w:div w:id="1355423150">
              <w:marLeft w:val="0"/>
              <w:marRight w:val="0"/>
              <w:marTop w:val="0"/>
              <w:marBottom w:val="0"/>
              <w:divBdr>
                <w:top w:val="none" w:sz="0" w:space="0" w:color="auto"/>
                <w:left w:val="none" w:sz="0" w:space="0" w:color="auto"/>
                <w:bottom w:val="none" w:sz="0" w:space="0" w:color="auto"/>
                <w:right w:val="none" w:sz="0" w:space="0" w:color="auto"/>
              </w:divBdr>
              <w:divsChild>
                <w:div w:id="111098913">
                  <w:marLeft w:val="0"/>
                  <w:marRight w:val="0"/>
                  <w:marTop w:val="0"/>
                  <w:marBottom w:val="0"/>
                  <w:divBdr>
                    <w:top w:val="none" w:sz="0" w:space="0" w:color="auto"/>
                    <w:left w:val="none" w:sz="0" w:space="0" w:color="auto"/>
                    <w:bottom w:val="none" w:sz="0" w:space="0" w:color="auto"/>
                    <w:right w:val="none" w:sz="0" w:space="0" w:color="auto"/>
                  </w:divBdr>
                </w:div>
              </w:divsChild>
            </w:div>
            <w:div w:id="1785345986">
              <w:marLeft w:val="0"/>
              <w:marRight w:val="0"/>
              <w:marTop w:val="0"/>
              <w:marBottom w:val="0"/>
              <w:divBdr>
                <w:top w:val="none" w:sz="0" w:space="0" w:color="auto"/>
                <w:left w:val="none" w:sz="0" w:space="0" w:color="auto"/>
                <w:bottom w:val="none" w:sz="0" w:space="0" w:color="auto"/>
                <w:right w:val="none" w:sz="0" w:space="0" w:color="auto"/>
              </w:divBdr>
              <w:divsChild>
                <w:div w:id="929891494">
                  <w:marLeft w:val="0"/>
                  <w:marRight w:val="0"/>
                  <w:marTop w:val="0"/>
                  <w:marBottom w:val="0"/>
                  <w:divBdr>
                    <w:top w:val="none" w:sz="0" w:space="0" w:color="auto"/>
                    <w:left w:val="none" w:sz="0" w:space="0" w:color="auto"/>
                    <w:bottom w:val="none" w:sz="0" w:space="0" w:color="auto"/>
                    <w:right w:val="none" w:sz="0" w:space="0" w:color="auto"/>
                  </w:divBdr>
                </w:div>
              </w:divsChild>
            </w:div>
            <w:div w:id="323095382">
              <w:marLeft w:val="0"/>
              <w:marRight w:val="0"/>
              <w:marTop w:val="0"/>
              <w:marBottom w:val="0"/>
              <w:divBdr>
                <w:top w:val="none" w:sz="0" w:space="0" w:color="auto"/>
                <w:left w:val="none" w:sz="0" w:space="0" w:color="auto"/>
                <w:bottom w:val="none" w:sz="0" w:space="0" w:color="auto"/>
                <w:right w:val="none" w:sz="0" w:space="0" w:color="auto"/>
              </w:divBdr>
              <w:divsChild>
                <w:div w:id="740064092">
                  <w:marLeft w:val="0"/>
                  <w:marRight w:val="0"/>
                  <w:marTop w:val="0"/>
                  <w:marBottom w:val="0"/>
                  <w:divBdr>
                    <w:top w:val="none" w:sz="0" w:space="0" w:color="auto"/>
                    <w:left w:val="none" w:sz="0" w:space="0" w:color="auto"/>
                    <w:bottom w:val="none" w:sz="0" w:space="0" w:color="auto"/>
                    <w:right w:val="none" w:sz="0" w:space="0" w:color="auto"/>
                  </w:divBdr>
                </w:div>
              </w:divsChild>
            </w:div>
            <w:div w:id="1181894312">
              <w:marLeft w:val="0"/>
              <w:marRight w:val="0"/>
              <w:marTop w:val="0"/>
              <w:marBottom w:val="0"/>
              <w:divBdr>
                <w:top w:val="none" w:sz="0" w:space="0" w:color="auto"/>
                <w:left w:val="none" w:sz="0" w:space="0" w:color="auto"/>
                <w:bottom w:val="none" w:sz="0" w:space="0" w:color="auto"/>
                <w:right w:val="none" w:sz="0" w:space="0" w:color="auto"/>
              </w:divBdr>
              <w:divsChild>
                <w:div w:id="2094937243">
                  <w:marLeft w:val="0"/>
                  <w:marRight w:val="0"/>
                  <w:marTop w:val="0"/>
                  <w:marBottom w:val="0"/>
                  <w:divBdr>
                    <w:top w:val="none" w:sz="0" w:space="0" w:color="auto"/>
                    <w:left w:val="none" w:sz="0" w:space="0" w:color="auto"/>
                    <w:bottom w:val="none" w:sz="0" w:space="0" w:color="auto"/>
                    <w:right w:val="none" w:sz="0" w:space="0" w:color="auto"/>
                  </w:divBdr>
                </w:div>
              </w:divsChild>
            </w:div>
            <w:div w:id="1755586937">
              <w:marLeft w:val="0"/>
              <w:marRight w:val="0"/>
              <w:marTop w:val="0"/>
              <w:marBottom w:val="0"/>
              <w:divBdr>
                <w:top w:val="none" w:sz="0" w:space="0" w:color="auto"/>
                <w:left w:val="none" w:sz="0" w:space="0" w:color="auto"/>
                <w:bottom w:val="none" w:sz="0" w:space="0" w:color="auto"/>
                <w:right w:val="none" w:sz="0" w:space="0" w:color="auto"/>
              </w:divBdr>
              <w:divsChild>
                <w:div w:id="1049106730">
                  <w:marLeft w:val="0"/>
                  <w:marRight w:val="0"/>
                  <w:marTop w:val="0"/>
                  <w:marBottom w:val="0"/>
                  <w:divBdr>
                    <w:top w:val="none" w:sz="0" w:space="0" w:color="auto"/>
                    <w:left w:val="none" w:sz="0" w:space="0" w:color="auto"/>
                    <w:bottom w:val="none" w:sz="0" w:space="0" w:color="auto"/>
                    <w:right w:val="none" w:sz="0" w:space="0" w:color="auto"/>
                  </w:divBdr>
                </w:div>
              </w:divsChild>
            </w:div>
            <w:div w:id="686832115">
              <w:marLeft w:val="0"/>
              <w:marRight w:val="0"/>
              <w:marTop w:val="0"/>
              <w:marBottom w:val="0"/>
              <w:divBdr>
                <w:top w:val="none" w:sz="0" w:space="0" w:color="auto"/>
                <w:left w:val="none" w:sz="0" w:space="0" w:color="auto"/>
                <w:bottom w:val="none" w:sz="0" w:space="0" w:color="auto"/>
                <w:right w:val="none" w:sz="0" w:space="0" w:color="auto"/>
              </w:divBdr>
              <w:divsChild>
                <w:div w:id="1112748340">
                  <w:marLeft w:val="0"/>
                  <w:marRight w:val="0"/>
                  <w:marTop w:val="0"/>
                  <w:marBottom w:val="0"/>
                  <w:divBdr>
                    <w:top w:val="none" w:sz="0" w:space="0" w:color="auto"/>
                    <w:left w:val="none" w:sz="0" w:space="0" w:color="auto"/>
                    <w:bottom w:val="none" w:sz="0" w:space="0" w:color="auto"/>
                    <w:right w:val="none" w:sz="0" w:space="0" w:color="auto"/>
                  </w:divBdr>
                </w:div>
              </w:divsChild>
            </w:div>
            <w:div w:id="953902718">
              <w:marLeft w:val="0"/>
              <w:marRight w:val="0"/>
              <w:marTop w:val="0"/>
              <w:marBottom w:val="0"/>
              <w:divBdr>
                <w:top w:val="none" w:sz="0" w:space="0" w:color="auto"/>
                <w:left w:val="none" w:sz="0" w:space="0" w:color="auto"/>
                <w:bottom w:val="none" w:sz="0" w:space="0" w:color="auto"/>
                <w:right w:val="none" w:sz="0" w:space="0" w:color="auto"/>
              </w:divBdr>
              <w:divsChild>
                <w:div w:id="952906317">
                  <w:marLeft w:val="0"/>
                  <w:marRight w:val="0"/>
                  <w:marTop w:val="0"/>
                  <w:marBottom w:val="0"/>
                  <w:divBdr>
                    <w:top w:val="none" w:sz="0" w:space="0" w:color="auto"/>
                    <w:left w:val="none" w:sz="0" w:space="0" w:color="auto"/>
                    <w:bottom w:val="none" w:sz="0" w:space="0" w:color="auto"/>
                    <w:right w:val="none" w:sz="0" w:space="0" w:color="auto"/>
                  </w:divBdr>
                </w:div>
              </w:divsChild>
            </w:div>
            <w:div w:id="1082874867">
              <w:marLeft w:val="0"/>
              <w:marRight w:val="0"/>
              <w:marTop w:val="0"/>
              <w:marBottom w:val="0"/>
              <w:divBdr>
                <w:top w:val="none" w:sz="0" w:space="0" w:color="auto"/>
                <w:left w:val="none" w:sz="0" w:space="0" w:color="auto"/>
                <w:bottom w:val="none" w:sz="0" w:space="0" w:color="auto"/>
                <w:right w:val="none" w:sz="0" w:space="0" w:color="auto"/>
              </w:divBdr>
              <w:divsChild>
                <w:div w:id="253559756">
                  <w:marLeft w:val="0"/>
                  <w:marRight w:val="0"/>
                  <w:marTop w:val="0"/>
                  <w:marBottom w:val="0"/>
                  <w:divBdr>
                    <w:top w:val="none" w:sz="0" w:space="0" w:color="auto"/>
                    <w:left w:val="none" w:sz="0" w:space="0" w:color="auto"/>
                    <w:bottom w:val="none" w:sz="0" w:space="0" w:color="auto"/>
                    <w:right w:val="none" w:sz="0" w:space="0" w:color="auto"/>
                  </w:divBdr>
                </w:div>
              </w:divsChild>
            </w:div>
            <w:div w:id="98304546">
              <w:marLeft w:val="0"/>
              <w:marRight w:val="0"/>
              <w:marTop w:val="0"/>
              <w:marBottom w:val="0"/>
              <w:divBdr>
                <w:top w:val="none" w:sz="0" w:space="0" w:color="auto"/>
                <w:left w:val="none" w:sz="0" w:space="0" w:color="auto"/>
                <w:bottom w:val="none" w:sz="0" w:space="0" w:color="auto"/>
                <w:right w:val="none" w:sz="0" w:space="0" w:color="auto"/>
              </w:divBdr>
              <w:divsChild>
                <w:div w:id="589969268">
                  <w:marLeft w:val="0"/>
                  <w:marRight w:val="0"/>
                  <w:marTop w:val="0"/>
                  <w:marBottom w:val="0"/>
                  <w:divBdr>
                    <w:top w:val="none" w:sz="0" w:space="0" w:color="auto"/>
                    <w:left w:val="none" w:sz="0" w:space="0" w:color="auto"/>
                    <w:bottom w:val="none" w:sz="0" w:space="0" w:color="auto"/>
                    <w:right w:val="none" w:sz="0" w:space="0" w:color="auto"/>
                  </w:divBdr>
                </w:div>
              </w:divsChild>
            </w:div>
            <w:div w:id="302928096">
              <w:marLeft w:val="0"/>
              <w:marRight w:val="0"/>
              <w:marTop w:val="0"/>
              <w:marBottom w:val="0"/>
              <w:divBdr>
                <w:top w:val="none" w:sz="0" w:space="0" w:color="auto"/>
                <w:left w:val="none" w:sz="0" w:space="0" w:color="auto"/>
                <w:bottom w:val="none" w:sz="0" w:space="0" w:color="auto"/>
                <w:right w:val="none" w:sz="0" w:space="0" w:color="auto"/>
              </w:divBdr>
              <w:divsChild>
                <w:div w:id="1834301227">
                  <w:marLeft w:val="0"/>
                  <w:marRight w:val="0"/>
                  <w:marTop w:val="0"/>
                  <w:marBottom w:val="0"/>
                  <w:divBdr>
                    <w:top w:val="none" w:sz="0" w:space="0" w:color="auto"/>
                    <w:left w:val="none" w:sz="0" w:space="0" w:color="auto"/>
                    <w:bottom w:val="none" w:sz="0" w:space="0" w:color="auto"/>
                    <w:right w:val="none" w:sz="0" w:space="0" w:color="auto"/>
                  </w:divBdr>
                </w:div>
              </w:divsChild>
            </w:div>
            <w:div w:id="171770840">
              <w:marLeft w:val="0"/>
              <w:marRight w:val="0"/>
              <w:marTop w:val="0"/>
              <w:marBottom w:val="0"/>
              <w:divBdr>
                <w:top w:val="none" w:sz="0" w:space="0" w:color="auto"/>
                <w:left w:val="none" w:sz="0" w:space="0" w:color="auto"/>
                <w:bottom w:val="none" w:sz="0" w:space="0" w:color="auto"/>
                <w:right w:val="none" w:sz="0" w:space="0" w:color="auto"/>
              </w:divBdr>
              <w:divsChild>
                <w:div w:id="1222405618">
                  <w:marLeft w:val="0"/>
                  <w:marRight w:val="0"/>
                  <w:marTop w:val="0"/>
                  <w:marBottom w:val="0"/>
                  <w:divBdr>
                    <w:top w:val="none" w:sz="0" w:space="0" w:color="auto"/>
                    <w:left w:val="none" w:sz="0" w:space="0" w:color="auto"/>
                    <w:bottom w:val="none" w:sz="0" w:space="0" w:color="auto"/>
                    <w:right w:val="none" w:sz="0" w:space="0" w:color="auto"/>
                  </w:divBdr>
                </w:div>
              </w:divsChild>
            </w:div>
            <w:div w:id="1127773323">
              <w:marLeft w:val="0"/>
              <w:marRight w:val="0"/>
              <w:marTop w:val="0"/>
              <w:marBottom w:val="0"/>
              <w:divBdr>
                <w:top w:val="none" w:sz="0" w:space="0" w:color="auto"/>
                <w:left w:val="none" w:sz="0" w:space="0" w:color="auto"/>
                <w:bottom w:val="none" w:sz="0" w:space="0" w:color="auto"/>
                <w:right w:val="none" w:sz="0" w:space="0" w:color="auto"/>
              </w:divBdr>
              <w:divsChild>
                <w:div w:id="19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145">
          <w:marLeft w:val="0"/>
          <w:marRight w:val="0"/>
          <w:marTop w:val="0"/>
          <w:marBottom w:val="0"/>
          <w:divBdr>
            <w:top w:val="none" w:sz="0" w:space="0" w:color="auto"/>
            <w:left w:val="none" w:sz="0" w:space="0" w:color="auto"/>
            <w:bottom w:val="none" w:sz="0" w:space="0" w:color="auto"/>
            <w:right w:val="none" w:sz="0" w:space="0" w:color="auto"/>
          </w:divBdr>
        </w:div>
        <w:div w:id="371006194">
          <w:marLeft w:val="0"/>
          <w:marRight w:val="0"/>
          <w:marTop w:val="0"/>
          <w:marBottom w:val="0"/>
          <w:divBdr>
            <w:top w:val="none" w:sz="0" w:space="0" w:color="auto"/>
            <w:left w:val="none" w:sz="0" w:space="0" w:color="auto"/>
            <w:bottom w:val="none" w:sz="0" w:space="0" w:color="auto"/>
            <w:right w:val="none" w:sz="0" w:space="0" w:color="auto"/>
          </w:divBdr>
        </w:div>
        <w:div w:id="108470459">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883517229">
          <w:marLeft w:val="0"/>
          <w:marRight w:val="0"/>
          <w:marTop w:val="0"/>
          <w:marBottom w:val="0"/>
          <w:divBdr>
            <w:top w:val="none" w:sz="0" w:space="0" w:color="auto"/>
            <w:left w:val="none" w:sz="0" w:space="0" w:color="auto"/>
            <w:bottom w:val="none" w:sz="0" w:space="0" w:color="auto"/>
            <w:right w:val="none" w:sz="0" w:space="0" w:color="auto"/>
          </w:divBdr>
        </w:div>
        <w:div w:id="436147155">
          <w:marLeft w:val="0"/>
          <w:marRight w:val="0"/>
          <w:marTop w:val="0"/>
          <w:marBottom w:val="0"/>
          <w:divBdr>
            <w:top w:val="none" w:sz="0" w:space="0" w:color="auto"/>
            <w:left w:val="none" w:sz="0" w:space="0" w:color="auto"/>
            <w:bottom w:val="none" w:sz="0" w:space="0" w:color="auto"/>
            <w:right w:val="none" w:sz="0" w:space="0" w:color="auto"/>
          </w:divBdr>
        </w:div>
        <w:div w:id="376779453">
          <w:marLeft w:val="0"/>
          <w:marRight w:val="0"/>
          <w:marTop w:val="0"/>
          <w:marBottom w:val="0"/>
          <w:divBdr>
            <w:top w:val="none" w:sz="0" w:space="0" w:color="auto"/>
            <w:left w:val="none" w:sz="0" w:space="0" w:color="auto"/>
            <w:bottom w:val="none" w:sz="0" w:space="0" w:color="auto"/>
            <w:right w:val="none" w:sz="0" w:space="0" w:color="auto"/>
          </w:divBdr>
        </w:div>
        <w:div w:id="398096997">
          <w:marLeft w:val="0"/>
          <w:marRight w:val="0"/>
          <w:marTop w:val="0"/>
          <w:marBottom w:val="0"/>
          <w:divBdr>
            <w:top w:val="none" w:sz="0" w:space="0" w:color="auto"/>
            <w:left w:val="none" w:sz="0" w:space="0" w:color="auto"/>
            <w:bottom w:val="none" w:sz="0" w:space="0" w:color="auto"/>
            <w:right w:val="none" w:sz="0" w:space="0" w:color="auto"/>
          </w:divBdr>
        </w:div>
        <w:div w:id="1352220669">
          <w:marLeft w:val="0"/>
          <w:marRight w:val="0"/>
          <w:marTop w:val="0"/>
          <w:marBottom w:val="0"/>
          <w:divBdr>
            <w:top w:val="none" w:sz="0" w:space="0" w:color="auto"/>
            <w:left w:val="none" w:sz="0" w:space="0" w:color="auto"/>
            <w:bottom w:val="none" w:sz="0" w:space="0" w:color="auto"/>
            <w:right w:val="none" w:sz="0" w:space="0" w:color="auto"/>
          </w:divBdr>
        </w:div>
        <w:div w:id="1588617904">
          <w:marLeft w:val="0"/>
          <w:marRight w:val="0"/>
          <w:marTop w:val="0"/>
          <w:marBottom w:val="0"/>
          <w:divBdr>
            <w:top w:val="none" w:sz="0" w:space="0" w:color="auto"/>
            <w:left w:val="none" w:sz="0" w:space="0" w:color="auto"/>
            <w:bottom w:val="none" w:sz="0" w:space="0" w:color="auto"/>
            <w:right w:val="none" w:sz="0" w:space="0" w:color="auto"/>
          </w:divBdr>
        </w:div>
        <w:div w:id="50354120">
          <w:marLeft w:val="0"/>
          <w:marRight w:val="0"/>
          <w:marTop w:val="0"/>
          <w:marBottom w:val="0"/>
          <w:divBdr>
            <w:top w:val="none" w:sz="0" w:space="0" w:color="auto"/>
            <w:left w:val="none" w:sz="0" w:space="0" w:color="auto"/>
            <w:bottom w:val="none" w:sz="0" w:space="0" w:color="auto"/>
            <w:right w:val="none" w:sz="0" w:space="0" w:color="auto"/>
          </w:divBdr>
        </w:div>
        <w:div w:id="46532073">
          <w:marLeft w:val="0"/>
          <w:marRight w:val="0"/>
          <w:marTop w:val="0"/>
          <w:marBottom w:val="0"/>
          <w:divBdr>
            <w:top w:val="none" w:sz="0" w:space="0" w:color="auto"/>
            <w:left w:val="none" w:sz="0" w:space="0" w:color="auto"/>
            <w:bottom w:val="none" w:sz="0" w:space="0" w:color="auto"/>
            <w:right w:val="none" w:sz="0" w:space="0" w:color="auto"/>
          </w:divBdr>
        </w:div>
        <w:div w:id="1013529548">
          <w:marLeft w:val="0"/>
          <w:marRight w:val="0"/>
          <w:marTop w:val="0"/>
          <w:marBottom w:val="0"/>
          <w:divBdr>
            <w:top w:val="none" w:sz="0" w:space="0" w:color="auto"/>
            <w:left w:val="none" w:sz="0" w:space="0" w:color="auto"/>
            <w:bottom w:val="none" w:sz="0" w:space="0" w:color="auto"/>
            <w:right w:val="none" w:sz="0" w:space="0" w:color="auto"/>
          </w:divBdr>
        </w:div>
        <w:div w:id="1621569695">
          <w:marLeft w:val="0"/>
          <w:marRight w:val="0"/>
          <w:marTop w:val="0"/>
          <w:marBottom w:val="0"/>
          <w:divBdr>
            <w:top w:val="none" w:sz="0" w:space="0" w:color="auto"/>
            <w:left w:val="none" w:sz="0" w:space="0" w:color="auto"/>
            <w:bottom w:val="none" w:sz="0" w:space="0" w:color="auto"/>
            <w:right w:val="none" w:sz="0" w:space="0" w:color="auto"/>
          </w:divBdr>
        </w:div>
      </w:divsChild>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1167672">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3230">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wfp.org%2Fnews%2Ffirst-wfp-trucks-cross-sudans-reopened-adre-border-food-communities-risk-famine&amp;data=05%7C02%7Cjonathan.dumont%40wfp.org%7Cd78c2764a7dd4a8a6f5108dcc281d041%7C462ad9aed7d94206b87471b1e079776f%7C0%7C0%7C638599109995954256%7CUnknown%7CTWFpbGZsb3d8eyJWIjoiMC4wLjAwMDAiLCJQIjoiV2luMzIiLCJBTiI6Ik1haWwiLCJXVCI6Mn0%3D%7C0%7C%7C%7C&amp;sdata=bVvcU1aj7qLMEe%2BTyMiXqpxdWu19F0cXdf5jI1pTL6I%3D&amp;reserved=0" TargetMode="External"/><Relationship Id="rId13" Type="http://schemas.openxmlformats.org/officeDocument/2006/relationships/hyperlink" Target="tel:+39342188492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547696023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4991277126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irstname.lastname@wfp.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03.safelinks.protection.outlook.com/?url=https%3A%2F%2Fwww.wfp.org%2Fnews%2Ffirst-wfp-trucks-cross-sudans-reopened-adre-border-food-communities-risk-famine&amp;data=05%7C02%7Cjonathan.dumont%40wfp.org%7Ca9d98ed00d274e70320808dcc1f83a85%7C462ad9aed7d94206b87471b1e079776f%7C0%7C0%7C638598519149866339%7CUnknown%7CTWFpbGZsb3d8eyJWIjoiMC4wLjAwMDAiLCJQIjoiV2luMzIiLCJBTiI6Ik1haWwiLCJXVCI6Mn0%3D%7C0%7C%7C%7C&amp;sdata=qEX67wdvyDQ9tC5lSJYkpznw%2BdTiwlkDTtE%2Bz%2BM312g%3D&amp;reserved=0" TargetMode="External"/><Relationship Id="rId14" Type="http://schemas.openxmlformats.org/officeDocument/2006/relationships/hyperlink" Target="tel:+120277059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9</cp:revision>
  <cp:lastPrinted>2020-08-12T00:37:00Z</cp:lastPrinted>
  <dcterms:created xsi:type="dcterms:W3CDTF">2024-08-22T07:47:00Z</dcterms:created>
  <dcterms:modified xsi:type="dcterms:W3CDTF">2024-08-22T11:54:00Z</dcterms:modified>
</cp:coreProperties>
</file>