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5ED8E" w14:textId="6F7E210B" w:rsidR="002E5932" w:rsidRDefault="008C2C77" w:rsidP="005568F8">
      <w:pPr>
        <w:pStyle w:val="wordsection1"/>
        <w:rPr>
          <w:rFonts w:ascii="Open Sans" w:hAnsi="Open Sans" w:cs="Open Sans"/>
        </w:rPr>
      </w:pPr>
      <w:r w:rsidRPr="00EF3BAB">
        <w:rPr>
          <w:rFonts w:ascii="Open Sans" w:hAnsi="Open Sans" w:cs="Open Sans"/>
          <w:b/>
          <w:bCs/>
          <w:color w:val="000000"/>
        </w:rPr>
        <w:t>WFP News Video</w:t>
      </w:r>
      <w:r w:rsidR="00154B04" w:rsidRPr="00EF3BAB">
        <w:rPr>
          <w:rFonts w:ascii="Open Sans" w:hAnsi="Open Sans" w:cs="Open Sans"/>
          <w:b/>
          <w:bCs/>
          <w:color w:val="000000"/>
        </w:rPr>
        <w:t>:</w:t>
      </w:r>
      <w:r w:rsidR="00154B04" w:rsidRPr="00EF3BAB">
        <w:rPr>
          <w:rFonts w:ascii="Open Sans" w:hAnsi="Open Sans" w:cs="Open Sans"/>
        </w:rPr>
        <w:t xml:space="preserve"> </w:t>
      </w:r>
      <w:r w:rsidR="00305A6D" w:rsidRPr="00305A6D">
        <w:rPr>
          <w:rFonts w:ascii="Open Sans" w:hAnsi="Open Sans" w:cs="Open Sans"/>
        </w:rPr>
        <w:t xml:space="preserve">Afghanistan Conflict and Drought Driving Hunger  </w:t>
      </w:r>
    </w:p>
    <w:p w14:paraId="11866A9B" w14:textId="75428CAE" w:rsidR="00EF3BAB" w:rsidRDefault="00EF3BAB" w:rsidP="005568F8">
      <w:pPr>
        <w:pStyle w:val="wordsection1"/>
        <w:rPr>
          <w:rFonts w:ascii="Open Sans" w:hAnsi="Open Sans" w:cs="Open Sans"/>
        </w:rPr>
      </w:pPr>
      <w:r>
        <w:rPr>
          <w:rFonts w:ascii="Open Sans" w:hAnsi="Open Sans" w:cs="Open Sans"/>
        </w:rPr>
        <w:t xml:space="preserve">Shot: </w:t>
      </w:r>
      <w:r w:rsidR="004910D7">
        <w:rPr>
          <w:rFonts w:ascii="Open Sans" w:hAnsi="Open Sans" w:cs="Open Sans"/>
        </w:rPr>
        <w:t xml:space="preserve">17-19Aug21, </w:t>
      </w:r>
      <w:r w:rsidR="00183AD5">
        <w:rPr>
          <w:rFonts w:ascii="Open Sans" w:hAnsi="Open Sans" w:cs="Open Sans"/>
        </w:rPr>
        <w:t>25</w:t>
      </w:r>
      <w:r w:rsidR="004910D7">
        <w:rPr>
          <w:rFonts w:ascii="Open Sans" w:hAnsi="Open Sans" w:cs="Open Sans"/>
        </w:rPr>
        <w:t>May21</w:t>
      </w:r>
    </w:p>
    <w:p w14:paraId="41E59AAF" w14:textId="2800382F" w:rsidR="00EF3BAB" w:rsidRDefault="0041383F" w:rsidP="005568F8">
      <w:pPr>
        <w:pStyle w:val="wordsection1"/>
        <w:rPr>
          <w:rFonts w:ascii="Open Sans" w:hAnsi="Open Sans" w:cs="Open Sans"/>
        </w:rPr>
      </w:pPr>
      <w:r w:rsidRPr="00A8093C">
        <w:rPr>
          <w:rFonts w:ascii="Open Sans" w:hAnsi="Open Sans" w:cs="Open Sans"/>
          <w:color w:val="000000"/>
        </w:rPr>
        <w:t>Badakhshan</w:t>
      </w:r>
      <w:r w:rsidR="004910D7">
        <w:rPr>
          <w:rFonts w:ascii="Open Sans" w:hAnsi="Open Sans" w:cs="Open Sans"/>
        </w:rPr>
        <w:t xml:space="preserve">, Kabul, </w:t>
      </w:r>
      <w:proofErr w:type="spellStart"/>
      <w:r w:rsidR="004910D7">
        <w:rPr>
          <w:rFonts w:ascii="Open Sans" w:hAnsi="Open Sans" w:cs="Open Sans"/>
        </w:rPr>
        <w:t>Badghis</w:t>
      </w:r>
      <w:proofErr w:type="spellEnd"/>
    </w:p>
    <w:p w14:paraId="4AC6AE2F" w14:textId="0B81C6B3" w:rsidR="0054524F" w:rsidRDefault="0054524F" w:rsidP="005568F8">
      <w:pPr>
        <w:pStyle w:val="wordsection1"/>
        <w:rPr>
          <w:rFonts w:ascii="Open Sans" w:hAnsi="Open Sans" w:cs="Open Sans"/>
        </w:rPr>
      </w:pPr>
      <w:r>
        <w:rPr>
          <w:rFonts w:ascii="Open Sans" w:hAnsi="Open Sans" w:cs="Open Sans"/>
        </w:rPr>
        <w:t>TRT:</w:t>
      </w:r>
      <w:r w:rsidR="004B0FF1">
        <w:rPr>
          <w:rFonts w:ascii="Open Sans" w:hAnsi="Open Sans" w:cs="Open Sans"/>
        </w:rPr>
        <w:t xml:space="preserve"> </w:t>
      </w:r>
      <w:r w:rsidR="00305A6D">
        <w:rPr>
          <w:rFonts w:ascii="Open Sans" w:hAnsi="Open Sans" w:cs="Open Sans"/>
        </w:rPr>
        <w:t>2:03</w:t>
      </w:r>
    </w:p>
    <w:p w14:paraId="54CC73F0" w14:textId="77777777" w:rsidR="00EF3BAB" w:rsidRDefault="00EF3BAB" w:rsidP="005568F8">
      <w:pPr>
        <w:pStyle w:val="wordsection1"/>
        <w:rPr>
          <w:rFonts w:ascii="Open Sans" w:hAnsi="Open Sans" w:cs="Open Sans"/>
        </w:rPr>
      </w:pPr>
    </w:p>
    <w:p w14:paraId="7E68E866" w14:textId="5EAED914" w:rsidR="002E5932" w:rsidRDefault="002E5932" w:rsidP="002E5932">
      <w:pPr>
        <w:pStyle w:val="wordsection1"/>
        <w:rPr>
          <w:rFonts w:ascii="Open Sans" w:hAnsi="Open Sans" w:cs="Open Sans"/>
          <w:b/>
          <w:bCs/>
          <w:color w:val="000000"/>
          <w:u w:val="single"/>
        </w:rPr>
      </w:pPr>
      <w:r w:rsidRPr="00C9045E">
        <w:rPr>
          <w:rFonts w:ascii="Open Sans" w:hAnsi="Open Sans" w:cs="Open Sans"/>
          <w:b/>
          <w:bCs/>
          <w:color w:val="000000"/>
          <w:u w:val="single"/>
        </w:rPr>
        <w:t>SHOTLIST:</w:t>
      </w:r>
    </w:p>
    <w:p w14:paraId="16BCFB5C" w14:textId="77777777" w:rsidR="00305A6D" w:rsidRPr="00305A6D" w:rsidRDefault="00305A6D" w:rsidP="002E5932">
      <w:pPr>
        <w:pStyle w:val="wordsection1"/>
        <w:rPr>
          <w:rFonts w:ascii="Open Sans" w:hAnsi="Open Sans" w:cs="Open Sans"/>
          <w:b/>
          <w:bCs/>
          <w:color w:val="000000"/>
        </w:rPr>
      </w:pPr>
      <w:r w:rsidRPr="00305A6D">
        <w:rPr>
          <w:rFonts w:ascii="Open Sans" w:hAnsi="Open Sans" w:cs="Open Sans"/>
          <w:b/>
          <w:bCs/>
          <w:color w:val="000000"/>
        </w:rPr>
        <w:t>:00-:53</w:t>
      </w:r>
    </w:p>
    <w:p w14:paraId="672817EA" w14:textId="7E978B03" w:rsidR="00A8093C" w:rsidRPr="00305A6D" w:rsidRDefault="00A8093C" w:rsidP="002E5932">
      <w:pPr>
        <w:pStyle w:val="wordsection1"/>
        <w:rPr>
          <w:rFonts w:ascii="Open Sans" w:hAnsi="Open Sans" w:cs="Open Sans"/>
          <w:b/>
          <w:bCs/>
          <w:color w:val="000000"/>
        </w:rPr>
      </w:pPr>
      <w:r w:rsidRPr="00305A6D">
        <w:rPr>
          <w:rFonts w:ascii="Open Sans" w:hAnsi="Open Sans" w:cs="Open Sans"/>
          <w:b/>
          <w:bCs/>
          <w:color w:val="000000"/>
        </w:rPr>
        <w:t xml:space="preserve">WFP Food Distribution </w:t>
      </w:r>
    </w:p>
    <w:p w14:paraId="444EEDDB" w14:textId="125BCB1D" w:rsidR="00A5191A" w:rsidRDefault="00A5191A" w:rsidP="002E5932">
      <w:pPr>
        <w:pStyle w:val="wordsection1"/>
        <w:rPr>
          <w:rFonts w:ascii="Open Sans" w:hAnsi="Open Sans" w:cs="Open Sans"/>
          <w:color w:val="000000"/>
        </w:rPr>
      </w:pPr>
      <w:r>
        <w:rPr>
          <w:rFonts w:ascii="Open Sans" w:hAnsi="Open Sans" w:cs="Open Sans"/>
          <w:color w:val="000000"/>
        </w:rPr>
        <w:t xml:space="preserve">In Badakhshan province, 50,000 families are receiving 60KG of </w:t>
      </w:r>
      <w:r>
        <w:rPr>
          <w:rFonts w:ascii="Open Sans" w:hAnsi="Open Sans" w:cs="Open Sans"/>
          <w:color w:val="000000"/>
        </w:rPr>
        <w:t xml:space="preserve">wheat flour, pulses, </w:t>
      </w:r>
      <w:proofErr w:type="gramStart"/>
      <w:r>
        <w:rPr>
          <w:rFonts w:ascii="Open Sans" w:hAnsi="Open Sans" w:cs="Open Sans"/>
          <w:color w:val="000000"/>
        </w:rPr>
        <w:t>oil</w:t>
      </w:r>
      <w:proofErr w:type="gramEnd"/>
      <w:r>
        <w:rPr>
          <w:rFonts w:ascii="Open Sans" w:hAnsi="Open Sans" w:cs="Open Sans"/>
          <w:color w:val="000000"/>
        </w:rPr>
        <w:t xml:space="preserve"> and salt</w:t>
      </w:r>
      <w:r>
        <w:rPr>
          <w:rFonts w:ascii="Open Sans" w:hAnsi="Open Sans" w:cs="Open Sans"/>
          <w:color w:val="000000"/>
        </w:rPr>
        <w:t xml:space="preserve"> per month.</w:t>
      </w:r>
    </w:p>
    <w:p w14:paraId="0DED3F39" w14:textId="023A6046" w:rsidR="00A8093C" w:rsidRPr="00305A6D" w:rsidRDefault="00A8093C" w:rsidP="002E5932">
      <w:pPr>
        <w:pStyle w:val="wordsection1"/>
        <w:rPr>
          <w:rFonts w:ascii="Open Sans" w:hAnsi="Open Sans" w:cs="Open Sans"/>
          <w:b/>
          <w:bCs/>
          <w:color w:val="000000"/>
        </w:rPr>
      </w:pPr>
      <w:r w:rsidRPr="00305A6D">
        <w:rPr>
          <w:rFonts w:ascii="Open Sans" w:hAnsi="Open Sans" w:cs="Open Sans"/>
          <w:b/>
          <w:bCs/>
          <w:color w:val="000000"/>
        </w:rPr>
        <w:t>Shot:18-19Aug21</w:t>
      </w:r>
    </w:p>
    <w:p w14:paraId="4D315493" w14:textId="77777777" w:rsidR="00A8093C" w:rsidRPr="00305A6D" w:rsidRDefault="00A8093C" w:rsidP="00A8093C">
      <w:pPr>
        <w:pStyle w:val="wordsection1"/>
        <w:rPr>
          <w:rFonts w:ascii="Open Sans" w:hAnsi="Open Sans" w:cs="Open Sans"/>
          <w:b/>
          <w:bCs/>
          <w:color w:val="000000"/>
        </w:rPr>
      </w:pPr>
      <w:r w:rsidRPr="00305A6D">
        <w:rPr>
          <w:rFonts w:ascii="Open Sans" w:hAnsi="Open Sans" w:cs="Open Sans"/>
          <w:b/>
          <w:bCs/>
          <w:color w:val="000000"/>
        </w:rPr>
        <w:t>Badakhshan province</w:t>
      </w:r>
    </w:p>
    <w:p w14:paraId="4459C023" w14:textId="422CDDE0" w:rsidR="00A8093C" w:rsidRDefault="00A8093C" w:rsidP="002E5932">
      <w:pPr>
        <w:pStyle w:val="wordsection1"/>
        <w:rPr>
          <w:rFonts w:ascii="Open Sans" w:hAnsi="Open Sans" w:cs="Open Sans"/>
          <w:b/>
          <w:bCs/>
          <w:color w:val="000000"/>
          <w:u w:val="single"/>
        </w:rPr>
      </w:pPr>
    </w:p>
    <w:p w14:paraId="0D1690F2" w14:textId="6AA22FEF" w:rsidR="00305A6D" w:rsidRPr="00305A6D" w:rsidRDefault="00305A6D" w:rsidP="002E5932">
      <w:pPr>
        <w:pStyle w:val="wordsection1"/>
        <w:rPr>
          <w:rFonts w:ascii="Open Sans" w:hAnsi="Open Sans" w:cs="Open Sans"/>
          <w:b/>
          <w:bCs/>
          <w:color w:val="000000"/>
        </w:rPr>
      </w:pPr>
      <w:r w:rsidRPr="00305A6D">
        <w:rPr>
          <w:rFonts w:ascii="Open Sans" w:hAnsi="Open Sans" w:cs="Open Sans"/>
          <w:b/>
          <w:bCs/>
          <w:color w:val="000000"/>
        </w:rPr>
        <w:t>:53-</w:t>
      </w:r>
      <w:r>
        <w:rPr>
          <w:rFonts w:ascii="Open Sans" w:hAnsi="Open Sans" w:cs="Open Sans"/>
          <w:b/>
          <w:bCs/>
          <w:color w:val="000000"/>
        </w:rPr>
        <w:t>1:18</w:t>
      </w:r>
    </w:p>
    <w:p w14:paraId="2B03C329" w14:textId="2EE01E2C" w:rsidR="00D5440F" w:rsidRPr="00305A6D" w:rsidRDefault="00A8093C" w:rsidP="002E5932">
      <w:pPr>
        <w:pStyle w:val="wordsection1"/>
        <w:rPr>
          <w:rFonts w:ascii="Open Sans" w:hAnsi="Open Sans" w:cs="Open Sans"/>
          <w:b/>
          <w:bCs/>
          <w:color w:val="000000"/>
        </w:rPr>
      </w:pPr>
      <w:r w:rsidRPr="00305A6D">
        <w:rPr>
          <w:rFonts w:ascii="Open Sans" w:hAnsi="Open Sans" w:cs="Open Sans"/>
          <w:b/>
          <w:bCs/>
          <w:color w:val="000000"/>
        </w:rPr>
        <w:t>SOT</w:t>
      </w:r>
      <w:r w:rsidR="00305A6D" w:rsidRPr="00305A6D">
        <w:rPr>
          <w:rFonts w:ascii="Open Sans" w:hAnsi="Open Sans" w:cs="Open Sans"/>
          <w:b/>
          <w:bCs/>
          <w:color w:val="000000"/>
        </w:rPr>
        <w:t xml:space="preserve">: </w:t>
      </w:r>
      <w:r w:rsidR="00D5440F" w:rsidRPr="00305A6D">
        <w:rPr>
          <w:rFonts w:ascii="Open Sans" w:hAnsi="Open Sans" w:cs="Open Sans"/>
          <w:b/>
          <w:bCs/>
          <w:color w:val="000000"/>
        </w:rPr>
        <w:t>Mary-Ellen McGroarty, WFP Country Director,</w:t>
      </w:r>
      <w:r w:rsidRPr="00305A6D">
        <w:rPr>
          <w:rFonts w:ascii="Open Sans" w:hAnsi="Open Sans" w:cs="Open Sans"/>
          <w:b/>
          <w:bCs/>
          <w:color w:val="000000"/>
        </w:rPr>
        <w:t xml:space="preserve"> </w:t>
      </w:r>
      <w:r w:rsidR="00D5440F" w:rsidRPr="00305A6D">
        <w:rPr>
          <w:rFonts w:ascii="Open Sans" w:hAnsi="Open Sans" w:cs="Open Sans"/>
          <w:b/>
          <w:bCs/>
          <w:color w:val="000000"/>
        </w:rPr>
        <w:t>Afghanistan (English):</w:t>
      </w:r>
    </w:p>
    <w:p w14:paraId="4DB93D99" w14:textId="41621745" w:rsidR="00D5440F" w:rsidRDefault="00D5440F" w:rsidP="002E5932">
      <w:pPr>
        <w:pStyle w:val="wordsection1"/>
        <w:rPr>
          <w:rFonts w:ascii="Open Sans" w:hAnsi="Open Sans" w:cs="Open Sans"/>
          <w:color w:val="000000"/>
        </w:rPr>
      </w:pPr>
      <w:r>
        <w:rPr>
          <w:rFonts w:ascii="Open Sans" w:hAnsi="Open Sans" w:cs="Open Sans"/>
          <w:color w:val="000000"/>
        </w:rPr>
        <w:t xml:space="preserve">“The needs in Afghanistan </w:t>
      </w:r>
      <w:proofErr w:type="gramStart"/>
      <w:r>
        <w:rPr>
          <w:rFonts w:ascii="Open Sans" w:hAnsi="Open Sans" w:cs="Open Sans"/>
          <w:color w:val="000000"/>
        </w:rPr>
        <w:t>at the moment</w:t>
      </w:r>
      <w:proofErr w:type="gramEnd"/>
      <w:r>
        <w:rPr>
          <w:rFonts w:ascii="Open Sans" w:hAnsi="Open Sans" w:cs="Open Sans"/>
          <w:color w:val="000000"/>
        </w:rPr>
        <w:t xml:space="preserve"> are immense. We have the devastating impact of the conflict. In </w:t>
      </w:r>
      <w:proofErr w:type="gramStart"/>
      <w:r>
        <w:rPr>
          <w:rFonts w:ascii="Open Sans" w:hAnsi="Open Sans" w:cs="Open Sans"/>
          <w:color w:val="000000"/>
        </w:rPr>
        <w:t>addition</w:t>
      </w:r>
      <w:proofErr w:type="gramEnd"/>
      <w:r>
        <w:rPr>
          <w:rFonts w:ascii="Open Sans" w:hAnsi="Open Sans" w:cs="Open Sans"/>
          <w:color w:val="000000"/>
        </w:rPr>
        <w:t xml:space="preserve"> the country is grappling with a drought…a very severe drought. The second in just three years. WFP is on the ground, assisting like we have for the last 60 years. We are hoping to scale up to 14 million </w:t>
      </w:r>
      <w:proofErr w:type="gramStart"/>
      <w:r>
        <w:rPr>
          <w:rFonts w:ascii="Open Sans" w:hAnsi="Open Sans" w:cs="Open Sans"/>
          <w:color w:val="000000"/>
        </w:rPr>
        <w:t>people</w:t>
      </w:r>
      <w:proofErr w:type="gramEnd"/>
      <w:r>
        <w:rPr>
          <w:rFonts w:ascii="Open Sans" w:hAnsi="Open Sans" w:cs="Open Sans"/>
          <w:color w:val="000000"/>
        </w:rPr>
        <w:t xml:space="preserve"> but we urgently require $200 million to be able to do that and we need that money now.”</w:t>
      </w:r>
    </w:p>
    <w:p w14:paraId="59E7E10C" w14:textId="77777777" w:rsidR="00A8093C" w:rsidRPr="00305A6D" w:rsidRDefault="00A8093C" w:rsidP="002E5932">
      <w:pPr>
        <w:pStyle w:val="wordsection1"/>
        <w:rPr>
          <w:rFonts w:ascii="Open Sans" w:hAnsi="Open Sans" w:cs="Open Sans"/>
          <w:b/>
          <w:bCs/>
          <w:color w:val="000000"/>
        </w:rPr>
      </w:pPr>
      <w:r w:rsidRPr="00305A6D">
        <w:rPr>
          <w:rFonts w:ascii="Open Sans" w:hAnsi="Open Sans" w:cs="Open Sans"/>
          <w:b/>
          <w:bCs/>
          <w:color w:val="000000"/>
        </w:rPr>
        <w:t>Shot 17Aug21</w:t>
      </w:r>
    </w:p>
    <w:p w14:paraId="6B23927F" w14:textId="11ECF819" w:rsidR="00A8093C" w:rsidRPr="00305A6D" w:rsidRDefault="00A8093C" w:rsidP="002E5932">
      <w:pPr>
        <w:pStyle w:val="wordsection1"/>
        <w:rPr>
          <w:rFonts w:ascii="Open Sans" w:hAnsi="Open Sans" w:cs="Open Sans"/>
          <w:b/>
          <w:bCs/>
          <w:color w:val="000000"/>
        </w:rPr>
      </w:pPr>
      <w:r w:rsidRPr="00305A6D">
        <w:rPr>
          <w:rFonts w:ascii="Open Sans" w:hAnsi="Open Sans" w:cs="Open Sans"/>
          <w:b/>
          <w:bCs/>
          <w:color w:val="000000"/>
        </w:rPr>
        <w:t xml:space="preserve">Kabul </w:t>
      </w:r>
    </w:p>
    <w:p w14:paraId="4AF68131" w14:textId="6DC711C9" w:rsidR="00A8093C" w:rsidRDefault="00A8093C" w:rsidP="002E5932">
      <w:pPr>
        <w:pStyle w:val="wordsection1"/>
        <w:rPr>
          <w:rFonts w:ascii="Open Sans" w:hAnsi="Open Sans" w:cs="Open Sans"/>
          <w:color w:val="000000"/>
        </w:rPr>
      </w:pPr>
    </w:p>
    <w:p w14:paraId="5F31BEB6" w14:textId="77777777" w:rsidR="00305A6D" w:rsidRPr="00305A6D" w:rsidRDefault="00305A6D" w:rsidP="002E5932">
      <w:pPr>
        <w:pStyle w:val="wordsection1"/>
        <w:rPr>
          <w:rFonts w:ascii="Open Sans" w:hAnsi="Open Sans" w:cs="Open Sans"/>
          <w:b/>
          <w:bCs/>
          <w:color w:val="000000"/>
        </w:rPr>
      </w:pPr>
      <w:r w:rsidRPr="00305A6D">
        <w:rPr>
          <w:rFonts w:ascii="Open Sans" w:hAnsi="Open Sans" w:cs="Open Sans"/>
          <w:b/>
          <w:bCs/>
          <w:color w:val="000000"/>
        </w:rPr>
        <w:t>1:18-2:03</w:t>
      </w:r>
    </w:p>
    <w:p w14:paraId="090235D2" w14:textId="43218DA4" w:rsidR="00A8093C" w:rsidRDefault="004B76E5" w:rsidP="002E5932">
      <w:pPr>
        <w:pStyle w:val="wordsection1"/>
        <w:rPr>
          <w:rFonts w:ascii="Open Sans" w:hAnsi="Open Sans" w:cs="Open Sans"/>
          <w:b/>
          <w:bCs/>
          <w:color w:val="000000"/>
        </w:rPr>
      </w:pPr>
      <w:r>
        <w:rPr>
          <w:rFonts w:ascii="Open Sans" w:hAnsi="Open Sans" w:cs="Open Sans"/>
          <w:b/>
          <w:bCs/>
          <w:color w:val="000000"/>
        </w:rPr>
        <w:t>Drought stricken</w:t>
      </w:r>
      <w:r w:rsidR="00183AD5">
        <w:rPr>
          <w:rFonts w:ascii="Open Sans" w:hAnsi="Open Sans" w:cs="Open Sans"/>
          <w:b/>
          <w:bCs/>
          <w:color w:val="000000"/>
        </w:rPr>
        <w:t xml:space="preserve"> f</w:t>
      </w:r>
      <w:r>
        <w:rPr>
          <w:rFonts w:ascii="Open Sans" w:hAnsi="Open Sans" w:cs="Open Sans"/>
          <w:b/>
          <w:bCs/>
          <w:color w:val="000000"/>
        </w:rPr>
        <w:t>armlands, livestock</w:t>
      </w:r>
    </w:p>
    <w:p w14:paraId="03771277" w14:textId="77777777" w:rsidR="00183AD5" w:rsidRPr="00183AD5" w:rsidRDefault="00183AD5" w:rsidP="00183AD5">
      <w:pPr>
        <w:pStyle w:val="wordsection1"/>
        <w:rPr>
          <w:rFonts w:ascii="Open Sans" w:hAnsi="Open Sans" w:cs="Open Sans"/>
          <w:color w:val="000000"/>
        </w:rPr>
      </w:pPr>
      <w:r w:rsidRPr="00183AD5">
        <w:rPr>
          <w:rFonts w:ascii="Open Sans" w:hAnsi="Open Sans" w:cs="Open Sans"/>
          <w:color w:val="000000"/>
          <w:lang w:val="en-IT"/>
        </w:rPr>
        <w:t> </w:t>
      </w:r>
      <w:r w:rsidRPr="00183AD5">
        <w:rPr>
          <w:rFonts w:ascii="Open Sans" w:hAnsi="Open Sans" w:cs="Open Sans"/>
          <w:color w:val="000000"/>
        </w:rPr>
        <w:t>O</w:t>
      </w:r>
      <w:r w:rsidRPr="00183AD5">
        <w:rPr>
          <w:rFonts w:ascii="Open Sans" w:hAnsi="Open Sans" w:cs="Open Sans"/>
          <w:color w:val="000000"/>
          <w:lang w:val="en-IT"/>
        </w:rPr>
        <w:t xml:space="preserve">ne in three people in Afghanistan knows the vicious effects of hunger- as </w:t>
      </w:r>
      <w:proofErr w:type="gramStart"/>
      <w:r w:rsidRPr="00183AD5">
        <w:rPr>
          <w:rFonts w:ascii="Open Sans" w:hAnsi="Open Sans" w:cs="Open Sans"/>
          <w:color w:val="000000"/>
          <w:lang w:val="en-IT"/>
        </w:rPr>
        <w:t>back to back</w:t>
      </w:r>
      <w:proofErr w:type="gramEnd"/>
      <w:r w:rsidRPr="00183AD5">
        <w:rPr>
          <w:rFonts w:ascii="Open Sans" w:hAnsi="Open Sans" w:cs="Open Sans"/>
          <w:color w:val="000000"/>
          <w:lang w:val="en-IT"/>
        </w:rPr>
        <w:t xml:space="preserve"> droughts have sapped the country’s crops. </w:t>
      </w:r>
      <w:r w:rsidRPr="00183AD5">
        <w:rPr>
          <w:rFonts w:ascii="Open Sans" w:hAnsi="Open Sans" w:cs="Open Sans"/>
          <w:b/>
          <w:bCs/>
          <w:color w:val="000000"/>
        </w:rPr>
        <w:t>Every year, some 250,000 people</w:t>
      </w:r>
      <w:r w:rsidRPr="00183AD5">
        <w:rPr>
          <w:rFonts w:ascii="Open Sans" w:hAnsi="Open Sans" w:cs="Open Sans"/>
          <w:color w:val="000000"/>
        </w:rPr>
        <w:t> on average are </w:t>
      </w:r>
      <w:r w:rsidRPr="00183AD5">
        <w:rPr>
          <w:rFonts w:ascii="Open Sans" w:hAnsi="Open Sans" w:cs="Open Sans"/>
          <w:b/>
          <w:bCs/>
          <w:color w:val="000000"/>
        </w:rPr>
        <w:t>affected by a wide range of environmental disasters</w:t>
      </w:r>
      <w:r w:rsidRPr="00183AD5">
        <w:rPr>
          <w:rFonts w:ascii="Open Sans" w:hAnsi="Open Sans" w:cs="Open Sans"/>
          <w:color w:val="000000"/>
        </w:rPr>
        <w:t xml:space="preserve"> including floods, droughts, avalanches, </w:t>
      </w:r>
      <w:proofErr w:type="gramStart"/>
      <w:r w:rsidRPr="00183AD5">
        <w:rPr>
          <w:rFonts w:ascii="Open Sans" w:hAnsi="Open Sans" w:cs="Open Sans"/>
          <w:color w:val="000000"/>
        </w:rPr>
        <w:t>landslides</w:t>
      </w:r>
      <w:proofErr w:type="gramEnd"/>
      <w:r w:rsidRPr="00183AD5">
        <w:rPr>
          <w:rFonts w:ascii="Open Sans" w:hAnsi="Open Sans" w:cs="Open Sans"/>
          <w:color w:val="000000"/>
        </w:rPr>
        <w:t xml:space="preserve"> and earthquakes.  The impact of disasters and dependency on water from rain or snowmelt severely limit the productivity of the agricultural sector, which provides a source of income for 44 percent of the population. </w:t>
      </w:r>
    </w:p>
    <w:p w14:paraId="1290A899" w14:textId="32765588" w:rsidR="00A8093C" w:rsidRPr="00305A6D" w:rsidRDefault="00A8093C" w:rsidP="002E5932">
      <w:pPr>
        <w:pStyle w:val="wordsection1"/>
        <w:rPr>
          <w:rFonts w:ascii="Open Sans" w:hAnsi="Open Sans" w:cs="Open Sans"/>
          <w:b/>
          <w:bCs/>
          <w:color w:val="000000"/>
        </w:rPr>
      </w:pPr>
      <w:r w:rsidRPr="00305A6D">
        <w:rPr>
          <w:rFonts w:ascii="Open Sans" w:hAnsi="Open Sans" w:cs="Open Sans"/>
          <w:b/>
          <w:bCs/>
          <w:color w:val="000000"/>
        </w:rPr>
        <w:lastRenderedPageBreak/>
        <w:t>Shot: 25May21</w:t>
      </w:r>
    </w:p>
    <w:p w14:paraId="00BC076B" w14:textId="39E0AEA2" w:rsidR="00A8093C" w:rsidRPr="00305A6D" w:rsidRDefault="00A8093C" w:rsidP="002E5932">
      <w:pPr>
        <w:pStyle w:val="wordsection1"/>
        <w:rPr>
          <w:rFonts w:ascii="Open Sans" w:hAnsi="Open Sans" w:cs="Open Sans"/>
          <w:b/>
          <w:bCs/>
          <w:color w:val="000000"/>
        </w:rPr>
      </w:pPr>
      <w:proofErr w:type="spellStart"/>
      <w:r w:rsidRPr="00305A6D">
        <w:rPr>
          <w:rFonts w:ascii="Open Sans" w:hAnsi="Open Sans" w:cs="Open Sans"/>
          <w:b/>
          <w:bCs/>
          <w:color w:val="000000"/>
        </w:rPr>
        <w:t>Badghis</w:t>
      </w:r>
      <w:proofErr w:type="spellEnd"/>
    </w:p>
    <w:p w14:paraId="78FD1A40" w14:textId="3D9F73AF" w:rsidR="00A8093C" w:rsidRPr="00D5440F" w:rsidRDefault="00A8093C" w:rsidP="002E5932">
      <w:pPr>
        <w:pStyle w:val="wordsection1"/>
        <w:rPr>
          <w:rFonts w:ascii="Open Sans" w:hAnsi="Open Sans" w:cs="Open Sans"/>
          <w:color w:val="000000"/>
        </w:rPr>
      </w:pPr>
    </w:p>
    <w:p w14:paraId="2E51F3B4" w14:textId="77777777" w:rsidR="0055581B" w:rsidRPr="0055581B" w:rsidRDefault="0055581B" w:rsidP="0055581B">
      <w:pPr>
        <w:rPr>
          <w:rFonts w:ascii="Times New Roman" w:eastAsia="Times New Roman" w:hAnsi="Times New Roman" w:cs="Times New Roman"/>
          <w:color w:val="000000"/>
          <w:sz w:val="24"/>
          <w:szCs w:val="24"/>
          <w:lang w:eastAsia="en-GB"/>
        </w:rPr>
      </w:pPr>
      <w:r w:rsidRPr="0055581B">
        <w:rPr>
          <w:rFonts w:ascii="Open Sans" w:eastAsia="Times New Roman" w:hAnsi="Open Sans" w:cs="Open Sans"/>
          <w:b/>
          <w:bCs/>
          <w:color w:val="000000"/>
          <w:sz w:val="20"/>
          <w:szCs w:val="20"/>
          <w:lang w:eastAsia="en-GB"/>
        </w:rPr>
        <w:t>The rapid acceleration of conflict and the sharp increase in hunger has brought humanitarian catastrophe to Afghanistan’s doorstep.</w:t>
      </w:r>
    </w:p>
    <w:p w14:paraId="18FF0D1F" w14:textId="77777777" w:rsidR="0055581B" w:rsidRPr="0055581B" w:rsidRDefault="0055581B" w:rsidP="0055581B">
      <w:pPr>
        <w:rPr>
          <w:rFonts w:ascii="Times New Roman" w:eastAsia="Times New Roman" w:hAnsi="Times New Roman" w:cs="Times New Roman"/>
          <w:color w:val="000000"/>
          <w:sz w:val="24"/>
          <w:szCs w:val="24"/>
          <w:lang w:eastAsia="en-GB"/>
        </w:rPr>
      </w:pPr>
      <w:r w:rsidRPr="0055581B">
        <w:rPr>
          <w:rFonts w:ascii="Open Sans" w:eastAsia="Times New Roman" w:hAnsi="Open Sans" w:cs="Open Sans"/>
          <w:b/>
          <w:bCs/>
          <w:color w:val="000000"/>
          <w:sz w:val="20"/>
          <w:szCs w:val="20"/>
          <w:lang w:eastAsia="en-GB"/>
        </w:rPr>
        <w:t> </w:t>
      </w:r>
    </w:p>
    <w:p w14:paraId="0BA711BE" w14:textId="77777777" w:rsidR="0055581B" w:rsidRPr="0055581B" w:rsidRDefault="0055581B" w:rsidP="0055581B">
      <w:pPr>
        <w:numPr>
          <w:ilvl w:val="0"/>
          <w:numId w:val="21"/>
        </w:numPr>
        <w:rPr>
          <w:rFonts w:ascii="Times New Roman" w:eastAsia="Times New Roman" w:hAnsi="Times New Roman" w:cs="Times New Roman"/>
          <w:color w:val="000000"/>
          <w:sz w:val="24"/>
          <w:szCs w:val="24"/>
          <w:lang w:eastAsia="en-GB"/>
        </w:rPr>
      </w:pPr>
      <w:r w:rsidRPr="0055581B">
        <w:rPr>
          <w:rFonts w:ascii="Open Sans" w:eastAsia="Times New Roman" w:hAnsi="Open Sans" w:cs="Open Sans"/>
          <w:color w:val="000000"/>
          <w:sz w:val="20"/>
          <w:szCs w:val="20"/>
          <w:lang w:val="en-AU" w:eastAsia="en-GB"/>
        </w:rPr>
        <w:t>1 in 3 Afghans – 14 million people – are hungry today while 2 million children are malnourished. </w:t>
      </w:r>
    </w:p>
    <w:p w14:paraId="23605156" w14:textId="77777777" w:rsidR="0055581B" w:rsidRPr="0055581B" w:rsidRDefault="0055581B" w:rsidP="0055581B">
      <w:pPr>
        <w:numPr>
          <w:ilvl w:val="0"/>
          <w:numId w:val="21"/>
        </w:numPr>
        <w:rPr>
          <w:rFonts w:ascii="Times New Roman" w:eastAsia="Times New Roman" w:hAnsi="Times New Roman" w:cs="Times New Roman"/>
          <w:color w:val="000000"/>
          <w:sz w:val="24"/>
          <w:szCs w:val="24"/>
          <w:lang w:eastAsia="en-GB"/>
        </w:rPr>
      </w:pPr>
      <w:r w:rsidRPr="0055581B">
        <w:rPr>
          <w:rFonts w:ascii="Open Sans" w:eastAsia="Times New Roman" w:hAnsi="Open Sans" w:cs="Open Sans"/>
          <w:color w:val="000000"/>
          <w:sz w:val="20"/>
          <w:szCs w:val="20"/>
          <w:lang w:val="en-AU" w:eastAsia="en-GB"/>
        </w:rPr>
        <w:t>With drought, pandemic, and conflict, the food security situation will continue to worsen; and a great tide of hunger is soon arriving.</w:t>
      </w:r>
    </w:p>
    <w:p w14:paraId="411D0345" w14:textId="77777777" w:rsidR="0055581B" w:rsidRPr="0055581B" w:rsidRDefault="0055581B" w:rsidP="0055581B">
      <w:pPr>
        <w:rPr>
          <w:rFonts w:ascii="Times New Roman" w:eastAsia="Times New Roman" w:hAnsi="Times New Roman" w:cs="Times New Roman"/>
          <w:color w:val="000000"/>
          <w:sz w:val="24"/>
          <w:szCs w:val="24"/>
          <w:lang w:eastAsia="en-GB"/>
        </w:rPr>
      </w:pPr>
      <w:r w:rsidRPr="0055581B">
        <w:rPr>
          <w:rFonts w:ascii="Open Sans" w:eastAsia="Times New Roman" w:hAnsi="Open Sans" w:cs="Open Sans"/>
          <w:color w:val="000000"/>
          <w:sz w:val="20"/>
          <w:szCs w:val="20"/>
          <w:lang w:val="en-AU" w:eastAsia="en-GB"/>
        </w:rPr>
        <w:t> </w:t>
      </w:r>
    </w:p>
    <w:p w14:paraId="11133C4B" w14:textId="77777777" w:rsidR="0055581B" w:rsidRPr="0055581B" w:rsidRDefault="0055581B" w:rsidP="0055581B">
      <w:pPr>
        <w:rPr>
          <w:rFonts w:ascii="Times New Roman" w:eastAsia="Times New Roman" w:hAnsi="Times New Roman" w:cs="Times New Roman"/>
          <w:color w:val="000000"/>
          <w:sz w:val="24"/>
          <w:szCs w:val="24"/>
          <w:lang w:eastAsia="en-GB"/>
        </w:rPr>
      </w:pPr>
      <w:r w:rsidRPr="0055581B">
        <w:rPr>
          <w:rFonts w:ascii="Open Sans" w:eastAsia="Times New Roman" w:hAnsi="Open Sans" w:cs="Open Sans"/>
          <w:b/>
          <w:bCs/>
          <w:color w:val="000000"/>
          <w:sz w:val="20"/>
          <w:szCs w:val="20"/>
          <w:lang w:eastAsia="en-GB"/>
        </w:rPr>
        <w:t>WFP and its partners are committed to continuing humanitarian operations, while maintaining the safety and security of our staff and beneficiaries.</w:t>
      </w:r>
      <w:r w:rsidRPr="0055581B">
        <w:rPr>
          <w:rFonts w:ascii="Open Sans" w:eastAsia="Times New Roman" w:hAnsi="Open Sans" w:cs="Open Sans"/>
          <w:color w:val="000000"/>
          <w:sz w:val="20"/>
          <w:szCs w:val="20"/>
          <w:lang w:eastAsia="en-GB"/>
        </w:rPr>
        <w:t>  </w:t>
      </w:r>
    </w:p>
    <w:p w14:paraId="29FCD500" w14:textId="77777777" w:rsidR="0055581B" w:rsidRPr="0055581B" w:rsidRDefault="0055581B" w:rsidP="0055581B">
      <w:pPr>
        <w:rPr>
          <w:rFonts w:ascii="Times New Roman" w:eastAsia="Times New Roman" w:hAnsi="Times New Roman" w:cs="Times New Roman"/>
          <w:color w:val="000000"/>
          <w:sz w:val="24"/>
          <w:szCs w:val="24"/>
          <w:lang w:eastAsia="en-GB"/>
        </w:rPr>
      </w:pPr>
      <w:r w:rsidRPr="0055581B">
        <w:rPr>
          <w:rFonts w:ascii="Open Sans" w:eastAsia="Times New Roman" w:hAnsi="Open Sans" w:cs="Open Sans"/>
          <w:color w:val="000000"/>
          <w:sz w:val="20"/>
          <w:szCs w:val="20"/>
          <w:lang w:eastAsia="en-GB"/>
        </w:rPr>
        <w:t> </w:t>
      </w:r>
    </w:p>
    <w:p w14:paraId="63842CFA" w14:textId="77777777" w:rsidR="0055581B" w:rsidRPr="0055581B" w:rsidRDefault="0055581B" w:rsidP="0055581B">
      <w:pPr>
        <w:numPr>
          <w:ilvl w:val="0"/>
          <w:numId w:val="22"/>
        </w:numPr>
        <w:rPr>
          <w:rFonts w:ascii="Times New Roman" w:eastAsia="Times New Roman" w:hAnsi="Times New Roman" w:cs="Times New Roman"/>
          <w:color w:val="000000"/>
          <w:sz w:val="24"/>
          <w:szCs w:val="24"/>
          <w:lang w:eastAsia="en-GB"/>
        </w:rPr>
      </w:pPr>
      <w:r w:rsidRPr="0055581B">
        <w:rPr>
          <w:rFonts w:ascii="Open Sans" w:eastAsia="Times New Roman" w:hAnsi="Open Sans" w:cs="Open Sans"/>
          <w:color w:val="000000"/>
          <w:sz w:val="20"/>
          <w:szCs w:val="20"/>
          <w:lang w:val="en-US" w:eastAsia="en-GB"/>
        </w:rPr>
        <w:t>Despite security and logistics challenges, WFP maintains access to most of the country including areas experiencing active fighting. </w:t>
      </w:r>
    </w:p>
    <w:p w14:paraId="60BE53B3" w14:textId="77777777" w:rsidR="0055581B" w:rsidRPr="0055581B" w:rsidRDefault="0055581B" w:rsidP="0055581B">
      <w:pPr>
        <w:numPr>
          <w:ilvl w:val="0"/>
          <w:numId w:val="22"/>
        </w:numPr>
        <w:rPr>
          <w:rFonts w:ascii="Times New Roman" w:eastAsia="Times New Roman" w:hAnsi="Times New Roman" w:cs="Times New Roman"/>
          <w:color w:val="000000"/>
          <w:sz w:val="24"/>
          <w:szCs w:val="24"/>
          <w:lang w:eastAsia="en-GB"/>
        </w:rPr>
      </w:pPr>
      <w:r w:rsidRPr="0055581B">
        <w:rPr>
          <w:rFonts w:ascii="Open Sans" w:eastAsia="Times New Roman" w:hAnsi="Open Sans" w:cs="Open Sans"/>
          <w:color w:val="000000"/>
          <w:sz w:val="20"/>
          <w:szCs w:val="20"/>
          <w:lang w:val="en-AU" w:eastAsia="en-GB"/>
        </w:rPr>
        <w:t>In the first six months of 2021, we delivered food and nutrition assistance to 5.5 million people, including people newly displaced by fighting. </w:t>
      </w:r>
    </w:p>
    <w:p w14:paraId="009DF4EA" w14:textId="77777777" w:rsidR="0055581B" w:rsidRPr="0055581B" w:rsidRDefault="0055581B" w:rsidP="0055581B">
      <w:pPr>
        <w:ind w:left="360"/>
        <w:rPr>
          <w:rFonts w:ascii="Times New Roman" w:eastAsia="Times New Roman" w:hAnsi="Times New Roman" w:cs="Times New Roman"/>
          <w:color w:val="000000"/>
          <w:sz w:val="24"/>
          <w:szCs w:val="24"/>
          <w:lang w:eastAsia="en-GB"/>
        </w:rPr>
      </w:pPr>
      <w:r w:rsidRPr="0055581B">
        <w:rPr>
          <w:rFonts w:ascii="Open Sans" w:eastAsia="Times New Roman" w:hAnsi="Open Sans" w:cs="Open Sans"/>
          <w:b/>
          <w:bCs/>
          <w:color w:val="000000"/>
          <w:sz w:val="20"/>
          <w:szCs w:val="20"/>
          <w:lang w:val="en-US" w:eastAsia="en-GB"/>
        </w:rPr>
        <w:t> </w:t>
      </w:r>
    </w:p>
    <w:p w14:paraId="46C9644A" w14:textId="77777777" w:rsidR="0055581B" w:rsidRPr="0055581B" w:rsidRDefault="0055581B" w:rsidP="0055581B">
      <w:pPr>
        <w:rPr>
          <w:rFonts w:ascii="Times New Roman" w:eastAsia="Times New Roman" w:hAnsi="Times New Roman" w:cs="Times New Roman"/>
          <w:color w:val="000000"/>
          <w:sz w:val="24"/>
          <w:szCs w:val="24"/>
          <w:lang w:eastAsia="en-GB"/>
        </w:rPr>
      </w:pPr>
      <w:r w:rsidRPr="0055581B">
        <w:rPr>
          <w:rFonts w:ascii="Open Sans" w:eastAsia="Times New Roman" w:hAnsi="Open Sans" w:cs="Open Sans"/>
          <w:b/>
          <w:bCs/>
          <w:color w:val="000000"/>
          <w:sz w:val="20"/>
          <w:szCs w:val="20"/>
          <w:lang w:eastAsia="en-GB"/>
        </w:rPr>
        <w:t>The Afghan people need our support now more than ever. WFP is committed to stay and deliver. </w:t>
      </w:r>
    </w:p>
    <w:p w14:paraId="371935F7" w14:textId="77777777" w:rsidR="0055581B" w:rsidRPr="0055581B" w:rsidRDefault="0055581B" w:rsidP="0055581B">
      <w:pPr>
        <w:rPr>
          <w:rFonts w:ascii="Times New Roman" w:eastAsia="Times New Roman" w:hAnsi="Times New Roman" w:cs="Times New Roman"/>
          <w:color w:val="000000"/>
          <w:sz w:val="24"/>
          <w:szCs w:val="24"/>
          <w:lang w:eastAsia="en-GB"/>
        </w:rPr>
      </w:pPr>
      <w:r w:rsidRPr="0055581B">
        <w:rPr>
          <w:rFonts w:ascii="Open Sans" w:eastAsia="Times New Roman" w:hAnsi="Open Sans" w:cs="Open Sans"/>
          <w:b/>
          <w:bCs/>
          <w:color w:val="000000"/>
          <w:sz w:val="20"/>
          <w:szCs w:val="20"/>
          <w:lang w:eastAsia="en-GB"/>
        </w:rPr>
        <w:t> </w:t>
      </w:r>
    </w:p>
    <w:p w14:paraId="5D3803D2" w14:textId="77777777" w:rsidR="0055581B" w:rsidRPr="0055581B" w:rsidRDefault="0055581B" w:rsidP="0055581B">
      <w:pPr>
        <w:numPr>
          <w:ilvl w:val="0"/>
          <w:numId w:val="23"/>
        </w:numPr>
        <w:rPr>
          <w:rFonts w:ascii="Times New Roman" w:eastAsia="Times New Roman" w:hAnsi="Times New Roman" w:cs="Times New Roman"/>
          <w:color w:val="000000"/>
          <w:sz w:val="24"/>
          <w:szCs w:val="24"/>
          <w:lang w:eastAsia="en-GB"/>
        </w:rPr>
      </w:pPr>
      <w:bookmarkStart w:id="0" w:name="_Hlk62043234"/>
      <w:r w:rsidRPr="0055581B">
        <w:rPr>
          <w:rFonts w:ascii="Open Sans" w:eastAsia="Times New Roman" w:hAnsi="Open Sans" w:cs="Open Sans"/>
          <w:color w:val="000000"/>
          <w:sz w:val="20"/>
          <w:szCs w:val="20"/>
          <w:lang w:val="en-AU" w:eastAsia="en-GB"/>
        </w:rPr>
        <w:t>WFP has been in Afghanistan for </w:t>
      </w:r>
      <w:bookmarkEnd w:id="0"/>
      <w:r w:rsidRPr="0055581B">
        <w:rPr>
          <w:rFonts w:ascii="Open Sans" w:eastAsia="Times New Roman" w:hAnsi="Open Sans" w:cs="Open Sans"/>
          <w:sz w:val="20"/>
          <w:szCs w:val="20"/>
          <w:lang w:val="en-AU" w:eastAsia="en-GB"/>
        </w:rPr>
        <w:t>nearly</w:t>
      </w:r>
      <w:r w:rsidRPr="0055581B">
        <w:rPr>
          <w:rFonts w:ascii="Open Sans" w:eastAsia="Times New Roman" w:hAnsi="Open Sans" w:cs="Open Sans"/>
          <w:color w:val="000000"/>
          <w:sz w:val="20"/>
          <w:szCs w:val="20"/>
          <w:lang w:val="en-AU" w:eastAsia="en-GB"/>
        </w:rPr>
        <w:t> 60 years. Our trucks continue to be on the road. Our teams are on the ground working with partners to get food to where it’s needed. </w:t>
      </w:r>
    </w:p>
    <w:p w14:paraId="48F766E1" w14:textId="77777777" w:rsidR="0055581B" w:rsidRPr="0055581B" w:rsidRDefault="0055581B" w:rsidP="0055581B">
      <w:pPr>
        <w:numPr>
          <w:ilvl w:val="0"/>
          <w:numId w:val="24"/>
        </w:numPr>
        <w:rPr>
          <w:rFonts w:ascii="Times New Roman" w:eastAsia="Times New Roman" w:hAnsi="Times New Roman" w:cs="Times New Roman"/>
          <w:color w:val="000000"/>
          <w:sz w:val="24"/>
          <w:szCs w:val="24"/>
          <w:lang w:eastAsia="en-GB"/>
        </w:rPr>
      </w:pPr>
      <w:r w:rsidRPr="0055581B">
        <w:rPr>
          <w:rFonts w:ascii="Open Sans" w:eastAsia="Times New Roman" w:hAnsi="Open Sans" w:cs="Open Sans"/>
          <w:color w:val="000000"/>
          <w:sz w:val="20"/>
          <w:szCs w:val="20"/>
          <w:lang w:val="en-AU" w:eastAsia="en-GB"/>
        </w:rPr>
        <w:t>To continue operations, and get assistance to people in desperate need, WFP requires $200 million to get us through to the end of the year.</w:t>
      </w:r>
    </w:p>
    <w:p w14:paraId="5632AC8A" w14:textId="77777777" w:rsidR="0055581B" w:rsidRPr="0055581B" w:rsidRDefault="0055581B" w:rsidP="0055581B">
      <w:pPr>
        <w:spacing w:line="276" w:lineRule="atLeast"/>
        <w:rPr>
          <w:rFonts w:ascii="Times New Roman" w:eastAsia="Times New Roman" w:hAnsi="Times New Roman" w:cs="Times New Roman"/>
          <w:color w:val="000000"/>
          <w:sz w:val="24"/>
          <w:szCs w:val="24"/>
          <w:lang w:eastAsia="en-GB"/>
        </w:rPr>
      </w:pPr>
      <w:r w:rsidRPr="0055581B">
        <w:rPr>
          <w:rFonts w:ascii="Open Sans" w:eastAsia="Times New Roman" w:hAnsi="Open Sans" w:cs="Open Sans"/>
          <w:color w:val="000000"/>
          <w:sz w:val="20"/>
          <w:szCs w:val="20"/>
          <w:lang w:val="en-AU" w:eastAsia="en-GB"/>
        </w:rPr>
        <w:t> </w:t>
      </w:r>
    </w:p>
    <w:p w14:paraId="71120C10" w14:textId="77777777" w:rsidR="0055581B" w:rsidRPr="0055581B" w:rsidRDefault="0055581B" w:rsidP="0055581B">
      <w:pPr>
        <w:rPr>
          <w:rFonts w:ascii="Times New Roman" w:eastAsia="Times New Roman" w:hAnsi="Times New Roman" w:cs="Times New Roman"/>
          <w:color w:val="000000"/>
          <w:sz w:val="24"/>
          <w:szCs w:val="24"/>
          <w:lang w:eastAsia="en-GB"/>
        </w:rPr>
      </w:pPr>
      <w:r w:rsidRPr="0055581B">
        <w:rPr>
          <w:rFonts w:eastAsia="Times New Roman"/>
          <w:color w:val="000000"/>
          <w:lang w:eastAsia="en-GB"/>
        </w:rPr>
        <w:t> </w:t>
      </w:r>
    </w:p>
    <w:p w14:paraId="18E46231" w14:textId="6B3391D1" w:rsidR="00F5722A" w:rsidRDefault="00F5722A" w:rsidP="00AA65CF">
      <w:pPr>
        <w:ind w:left="-993"/>
        <w:rPr>
          <w:rFonts w:ascii="Open Sans" w:hAnsi="Open Sans" w:cs="Open Sans"/>
          <w:color w:val="000000"/>
        </w:rPr>
      </w:pPr>
    </w:p>
    <w:p w14:paraId="37DF2D9C" w14:textId="77777777" w:rsidR="00BE6532" w:rsidRPr="00BE6532" w:rsidRDefault="00BE6532" w:rsidP="00BE6532">
      <w:pPr>
        <w:ind w:left="-993"/>
        <w:rPr>
          <w:rFonts w:ascii="Open Sans" w:hAnsi="Open Sans" w:cs="Open Sans"/>
          <w:color w:val="000000"/>
        </w:rPr>
      </w:pPr>
      <w:r w:rsidRPr="00BE6532">
        <w:rPr>
          <w:rFonts w:ascii="Open Sans" w:hAnsi="Open Sans" w:cs="Open Sans"/>
          <w:color w:val="000000"/>
        </w:rPr>
        <w:t>#                                             #                                             #</w:t>
      </w:r>
    </w:p>
    <w:p w14:paraId="07E58E32" w14:textId="77777777" w:rsidR="00BE6532" w:rsidRPr="00BE6532" w:rsidRDefault="00BE6532" w:rsidP="00BE6532">
      <w:pPr>
        <w:ind w:left="-993"/>
        <w:rPr>
          <w:rFonts w:ascii="Open Sans" w:hAnsi="Open Sans" w:cs="Open Sans"/>
          <w:color w:val="000000"/>
        </w:rPr>
      </w:pPr>
      <w:r w:rsidRPr="00BE6532">
        <w:rPr>
          <w:rFonts w:ascii="Open Sans" w:hAnsi="Open Sans" w:cs="Open Sans"/>
          <w:color w:val="000000"/>
        </w:rPr>
        <w:t> </w:t>
      </w:r>
    </w:p>
    <w:p w14:paraId="0C8CC373" w14:textId="77777777" w:rsidR="00BE6532" w:rsidRPr="00BE6532" w:rsidRDefault="00BE6532" w:rsidP="00BE6532">
      <w:pPr>
        <w:ind w:left="-993"/>
        <w:rPr>
          <w:rFonts w:ascii="Open Sans" w:hAnsi="Open Sans" w:cs="Open Sans"/>
          <w:color w:val="000000"/>
        </w:rPr>
      </w:pPr>
      <w:r w:rsidRPr="00BE6532">
        <w:rPr>
          <w:rFonts w:ascii="Open Sans" w:hAnsi="Open Sans" w:cs="Open Sans"/>
          <w:color w:val="000000"/>
          <w:lang w:val="en-GB"/>
        </w:rPr>
        <w:t> </w:t>
      </w:r>
    </w:p>
    <w:p w14:paraId="0F32B77F" w14:textId="77777777" w:rsidR="00BE6532" w:rsidRPr="00BE6532" w:rsidRDefault="00BE6532" w:rsidP="00BE6532">
      <w:pPr>
        <w:ind w:left="-993"/>
        <w:rPr>
          <w:rFonts w:ascii="Open Sans" w:hAnsi="Open Sans" w:cs="Open Sans"/>
          <w:color w:val="000000"/>
        </w:rPr>
      </w:pPr>
      <w:r w:rsidRPr="00BE6532">
        <w:rPr>
          <w:rFonts w:ascii="Open Sans" w:hAnsi="Open Sans" w:cs="Open Sans"/>
          <w:color w:val="000000"/>
          <w:lang w:val="en-GB"/>
        </w:rPr>
        <w:t>The United Nations World Food Programme is the 2020 Nobel Peace Prize</w:t>
      </w:r>
      <w:r w:rsidRPr="00BE6532">
        <w:rPr>
          <w:rFonts w:ascii="Open Sans" w:hAnsi="Open Sans" w:cs="Open Sans"/>
          <w:color w:val="000000"/>
        </w:rPr>
        <w:t> Laureate</w:t>
      </w:r>
      <w:r w:rsidRPr="00BE6532">
        <w:rPr>
          <w:rFonts w:ascii="Open Sans" w:hAnsi="Open Sans" w:cs="Open Sans"/>
          <w:color w:val="000000"/>
          <w:lang w:val="en-GB"/>
        </w:rPr>
        <w:t xml:space="preserve">.  We are the world’s largest humanitarian organization, saving lives in emergencies and using food assistance to build a pathway to peace, stability and prosperity for people recovering from conflict, </w:t>
      </w:r>
      <w:proofErr w:type="gramStart"/>
      <w:r w:rsidRPr="00BE6532">
        <w:rPr>
          <w:rFonts w:ascii="Open Sans" w:hAnsi="Open Sans" w:cs="Open Sans"/>
          <w:color w:val="000000"/>
          <w:lang w:val="en-GB"/>
        </w:rPr>
        <w:t>disasters</w:t>
      </w:r>
      <w:proofErr w:type="gramEnd"/>
      <w:r w:rsidRPr="00BE6532">
        <w:rPr>
          <w:rFonts w:ascii="Open Sans" w:hAnsi="Open Sans" w:cs="Open Sans"/>
          <w:color w:val="000000"/>
          <w:lang w:val="en-GB"/>
        </w:rPr>
        <w:t xml:space="preserve"> and the impact of climate change.</w:t>
      </w:r>
    </w:p>
    <w:p w14:paraId="27B636C4" w14:textId="77777777" w:rsidR="00BE6532" w:rsidRPr="00BE6532" w:rsidRDefault="00BE6532" w:rsidP="00BE6532">
      <w:pPr>
        <w:ind w:left="-993"/>
        <w:rPr>
          <w:rFonts w:ascii="Open Sans" w:hAnsi="Open Sans" w:cs="Open Sans"/>
          <w:color w:val="000000"/>
        </w:rPr>
      </w:pPr>
      <w:r w:rsidRPr="00BE6532">
        <w:rPr>
          <w:rFonts w:ascii="Open Sans" w:hAnsi="Open Sans" w:cs="Open Sans"/>
          <w:color w:val="000000"/>
          <w:lang w:val="en-GB"/>
        </w:rPr>
        <w:t> </w:t>
      </w:r>
    </w:p>
    <w:p w14:paraId="145FB674" w14:textId="77777777" w:rsidR="00BE6532" w:rsidRPr="00BE6532" w:rsidRDefault="00BE6532" w:rsidP="00BE6532">
      <w:pPr>
        <w:ind w:left="-993"/>
        <w:rPr>
          <w:rFonts w:ascii="Open Sans" w:hAnsi="Open Sans" w:cs="Open Sans"/>
          <w:color w:val="000000"/>
        </w:rPr>
      </w:pPr>
      <w:r w:rsidRPr="00BE6532">
        <w:rPr>
          <w:rFonts w:ascii="Open Sans" w:hAnsi="Open Sans" w:cs="Open Sans"/>
          <w:color w:val="000000"/>
          <w:lang w:val="en-GB"/>
        </w:rPr>
        <w:lastRenderedPageBreak/>
        <w:t>Follow us on Twitter </w:t>
      </w:r>
      <w:hyperlink r:id="rId8" w:tooltip="Original URL:&#10;https://twitter.com/WFP_Media&#10;&#10;Click to follow link." w:history="1">
        <w:r w:rsidRPr="00BE6532">
          <w:rPr>
            <w:rStyle w:val="Hyperlink"/>
            <w:rFonts w:ascii="Open Sans" w:hAnsi="Open Sans" w:cs="Open Sans"/>
            <w:lang w:val="en-GB"/>
          </w:rPr>
          <w:t>@WFP_Media</w:t>
        </w:r>
      </w:hyperlink>
      <w:r w:rsidRPr="00BE6532">
        <w:rPr>
          <w:rFonts w:ascii="Open Sans" w:hAnsi="Open Sans" w:cs="Open Sans"/>
          <w:color w:val="000000"/>
          <w:lang w:val="en-GB"/>
        </w:rPr>
        <w:t> and </w:t>
      </w:r>
      <w:hyperlink r:id="rId9" w:history="1">
        <w:r w:rsidRPr="00BE6532">
          <w:rPr>
            <w:rStyle w:val="Hyperlink"/>
            <w:rFonts w:ascii="Open Sans" w:hAnsi="Open Sans" w:cs="Open Sans"/>
            <w:lang w:val="en-GB"/>
          </w:rPr>
          <w:t>@WFPAsiaPacific</w:t>
        </w:r>
      </w:hyperlink>
    </w:p>
    <w:p w14:paraId="36E72AED" w14:textId="77777777" w:rsidR="00BE6532" w:rsidRPr="00BE6532" w:rsidRDefault="00BE6532" w:rsidP="00BE6532">
      <w:pPr>
        <w:ind w:left="-993"/>
        <w:rPr>
          <w:rFonts w:ascii="Open Sans" w:hAnsi="Open Sans" w:cs="Open Sans"/>
          <w:color w:val="000000"/>
        </w:rPr>
      </w:pPr>
      <w:r w:rsidRPr="00BE6532">
        <w:rPr>
          <w:rFonts w:ascii="Open Sans" w:hAnsi="Open Sans" w:cs="Open Sans"/>
          <w:color w:val="000000"/>
          <w:lang w:val="en-GB"/>
        </w:rPr>
        <w:t> </w:t>
      </w:r>
    </w:p>
    <w:p w14:paraId="5D669512" w14:textId="77777777" w:rsidR="00BE6532" w:rsidRPr="00BE6532" w:rsidRDefault="00BE6532" w:rsidP="00BE6532">
      <w:pPr>
        <w:ind w:left="-993"/>
        <w:rPr>
          <w:rFonts w:ascii="Open Sans" w:hAnsi="Open Sans" w:cs="Open Sans"/>
          <w:color w:val="000000"/>
        </w:rPr>
      </w:pPr>
      <w:r w:rsidRPr="00BE6532">
        <w:rPr>
          <w:rFonts w:ascii="Open Sans" w:hAnsi="Open Sans" w:cs="Open Sans"/>
          <w:b/>
          <w:bCs/>
          <w:color w:val="000000"/>
          <w:lang w:val="en-GB"/>
        </w:rPr>
        <w:t>For more information please contact:</w:t>
      </w:r>
    </w:p>
    <w:p w14:paraId="4371BE9D" w14:textId="77777777" w:rsidR="00BE6532" w:rsidRPr="00BE6532" w:rsidRDefault="00BE6532" w:rsidP="00BE6532">
      <w:pPr>
        <w:ind w:left="-993"/>
        <w:rPr>
          <w:rFonts w:ascii="Open Sans" w:hAnsi="Open Sans" w:cs="Open Sans"/>
          <w:color w:val="000000"/>
        </w:rPr>
      </w:pPr>
      <w:proofErr w:type="spellStart"/>
      <w:r w:rsidRPr="00BE6532">
        <w:rPr>
          <w:rFonts w:ascii="Open Sans" w:hAnsi="Open Sans" w:cs="Open Sans"/>
          <w:color w:val="000000"/>
          <w:lang w:val="it-IT"/>
        </w:rPr>
        <w:t>Kun</w:t>
      </w:r>
      <w:proofErr w:type="spellEnd"/>
      <w:r w:rsidRPr="00BE6532">
        <w:rPr>
          <w:rFonts w:ascii="Open Sans" w:hAnsi="Open Sans" w:cs="Open Sans"/>
          <w:color w:val="000000"/>
          <w:lang w:val="it-IT"/>
        </w:rPr>
        <w:t xml:space="preserve"> Li, WFP/Bangkok, Tel. </w:t>
      </w:r>
      <w:r w:rsidRPr="00BE6532">
        <w:rPr>
          <w:rFonts w:ascii="Open Sans" w:hAnsi="Open Sans" w:cs="Open Sans"/>
          <w:color w:val="000000"/>
          <w:lang w:val="en-GB"/>
        </w:rPr>
        <w:t>+66 845558994</w:t>
      </w:r>
    </w:p>
    <w:p w14:paraId="7DDD40F2" w14:textId="77777777" w:rsidR="00BE6532" w:rsidRPr="00BE6532" w:rsidRDefault="00BE6532" w:rsidP="00BE6532">
      <w:pPr>
        <w:ind w:left="-993"/>
        <w:rPr>
          <w:rFonts w:ascii="Open Sans" w:hAnsi="Open Sans" w:cs="Open Sans"/>
          <w:color w:val="000000"/>
        </w:rPr>
      </w:pPr>
      <w:r w:rsidRPr="00BE6532">
        <w:rPr>
          <w:rFonts w:ascii="Open Sans" w:hAnsi="Open Sans" w:cs="Open Sans"/>
          <w:color w:val="000000"/>
        </w:rPr>
        <w:t>Gemma Snowdon, WFP/ Rome, Mob. +39 342 7564 238</w:t>
      </w:r>
    </w:p>
    <w:p w14:paraId="346DE222" w14:textId="77777777" w:rsidR="0055581B" w:rsidRPr="00EF3BAB" w:rsidRDefault="0055581B" w:rsidP="00AA65CF">
      <w:pPr>
        <w:ind w:left="-993"/>
        <w:rPr>
          <w:rFonts w:ascii="Open Sans" w:hAnsi="Open Sans" w:cs="Open Sans"/>
          <w:color w:val="000000"/>
        </w:rPr>
      </w:pPr>
    </w:p>
    <w:sectPr w:rsidR="0055581B" w:rsidRPr="00EF3BAB" w:rsidSect="005210F6">
      <w:headerReference w:type="default" r:id="rId10"/>
      <w:footerReference w:type="default" r:id="rId11"/>
      <w:headerReference w:type="first" r:id="rId12"/>
      <w:footerReference w:type="first" r:id="rId13"/>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DD5D9" w14:textId="77777777" w:rsidR="00FE54D8" w:rsidRDefault="00FE54D8" w:rsidP="0084455B">
      <w:r>
        <w:separator/>
      </w:r>
    </w:p>
  </w:endnote>
  <w:endnote w:type="continuationSeparator" w:id="0">
    <w:p w14:paraId="1F33D2E2" w14:textId="77777777" w:rsidR="00FE54D8" w:rsidRDefault="00FE54D8"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Open Sans">
    <w:altName w:val="﷽﷽﷽﷽﷽﷽﷽﷽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proofErr w:type="gramStart"/>
    <w:r w:rsidR="00BB4E55">
      <w:rPr>
        <w:rFonts w:ascii="Open Sans" w:hAnsi="Open Sans"/>
        <w:sz w:val="15"/>
        <w:szCs w:val="15"/>
      </w:rPr>
      <w:t>65131</w:t>
    </w:r>
    <w:r w:rsidRPr="008139FC">
      <w:rPr>
        <w:rFonts w:ascii="Open Sans" w:hAnsi="Open Sans"/>
        <w:sz w:val="15"/>
        <w:szCs w:val="15"/>
      </w:rPr>
      <w:t xml:space="preserve">  F</w:t>
    </w:r>
    <w:proofErr w:type="gramEnd"/>
    <w:r w:rsidRPr="008139FC">
      <w:rPr>
        <w:rFonts w:ascii="Open Sans" w:hAnsi="Open Sans"/>
        <w:sz w:val="15"/>
        <w:szCs w:val="15"/>
      </w:rPr>
      <w:t xml:space="preserve">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1AB6D" w14:textId="77777777" w:rsidR="00FE54D8" w:rsidRDefault="00FE54D8" w:rsidP="0084455B">
      <w:r>
        <w:separator/>
      </w:r>
    </w:p>
  </w:footnote>
  <w:footnote w:type="continuationSeparator" w:id="0">
    <w:p w14:paraId="5F8E9C54" w14:textId="77777777" w:rsidR="00FE54D8" w:rsidRDefault="00FE54D8"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B2B46"/>
    <w:multiLevelType w:val="multilevel"/>
    <w:tmpl w:val="B388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F5450B"/>
    <w:multiLevelType w:val="multilevel"/>
    <w:tmpl w:val="DB1E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B67A6D"/>
    <w:multiLevelType w:val="multilevel"/>
    <w:tmpl w:val="145C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D4967CA"/>
    <w:multiLevelType w:val="multilevel"/>
    <w:tmpl w:val="08A6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7"/>
  </w:num>
  <w:num w:numId="5">
    <w:abstractNumId w:val="23"/>
  </w:num>
  <w:num w:numId="6">
    <w:abstractNumId w:val="2"/>
  </w:num>
  <w:num w:numId="7">
    <w:abstractNumId w:val="20"/>
  </w:num>
  <w:num w:numId="8">
    <w:abstractNumId w:val="21"/>
  </w:num>
  <w:num w:numId="9">
    <w:abstractNumId w:val="4"/>
  </w:num>
  <w:num w:numId="10">
    <w:abstractNumId w:val="17"/>
  </w:num>
  <w:num w:numId="11">
    <w:abstractNumId w:val="22"/>
  </w:num>
  <w:num w:numId="12">
    <w:abstractNumId w:val="13"/>
  </w:num>
  <w:num w:numId="13">
    <w:abstractNumId w:val="11"/>
  </w:num>
  <w:num w:numId="14">
    <w:abstractNumId w:val="5"/>
  </w:num>
  <w:num w:numId="15">
    <w:abstractNumId w:val="12"/>
  </w:num>
  <w:num w:numId="16">
    <w:abstractNumId w:val="15"/>
  </w:num>
  <w:num w:numId="17">
    <w:abstractNumId w:val="8"/>
  </w:num>
  <w:num w:numId="18">
    <w:abstractNumId w:val="19"/>
  </w:num>
  <w:num w:numId="19">
    <w:abstractNumId w:val="10"/>
  </w:num>
  <w:num w:numId="20">
    <w:abstractNumId w:val="16"/>
  </w:num>
  <w:num w:numId="21">
    <w:abstractNumId w:val="9"/>
  </w:num>
  <w:num w:numId="22">
    <w:abstractNumId w:val="18"/>
  </w:num>
  <w:num w:numId="23">
    <w:abstractNumId w:val="14"/>
  </w:num>
  <w:num w:numId="2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14098"/>
    <w:rsid w:val="00021DA8"/>
    <w:rsid w:val="000223D3"/>
    <w:rsid w:val="00023587"/>
    <w:rsid w:val="000242A2"/>
    <w:rsid w:val="000268CB"/>
    <w:rsid w:val="00030513"/>
    <w:rsid w:val="00032649"/>
    <w:rsid w:val="0003472E"/>
    <w:rsid w:val="00034F88"/>
    <w:rsid w:val="00043D92"/>
    <w:rsid w:val="00045AB2"/>
    <w:rsid w:val="00052223"/>
    <w:rsid w:val="00052E51"/>
    <w:rsid w:val="00053596"/>
    <w:rsid w:val="00055575"/>
    <w:rsid w:val="000654E7"/>
    <w:rsid w:val="000665F8"/>
    <w:rsid w:val="000721B0"/>
    <w:rsid w:val="000727FE"/>
    <w:rsid w:val="00073323"/>
    <w:rsid w:val="00074AFE"/>
    <w:rsid w:val="00075B55"/>
    <w:rsid w:val="00080CE1"/>
    <w:rsid w:val="000828E0"/>
    <w:rsid w:val="0008495C"/>
    <w:rsid w:val="00085916"/>
    <w:rsid w:val="00087CB2"/>
    <w:rsid w:val="00094425"/>
    <w:rsid w:val="000951C5"/>
    <w:rsid w:val="000A0FE4"/>
    <w:rsid w:val="000A384A"/>
    <w:rsid w:val="000A6991"/>
    <w:rsid w:val="000B199F"/>
    <w:rsid w:val="000B2025"/>
    <w:rsid w:val="000C1125"/>
    <w:rsid w:val="000D3553"/>
    <w:rsid w:val="000D36D5"/>
    <w:rsid w:val="000D7DED"/>
    <w:rsid w:val="000E12F5"/>
    <w:rsid w:val="000E291C"/>
    <w:rsid w:val="000E44DD"/>
    <w:rsid w:val="000E5950"/>
    <w:rsid w:val="000E5CED"/>
    <w:rsid w:val="000E5DA9"/>
    <w:rsid w:val="000F038C"/>
    <w:rsid w:val="00105164"/>
    <w:rsid w:val="00114538"/>
    <w:rsid w:val="00116B0D"/>
    <w:rsid w:val="001272EB"/>
    <w:rsid w:val="001277F7"/>
    <w:rsid w:val="001364FA"/>
    <w:rsid w:val="00136B84"/>
    <w:rsid w:val="00137335"/>
    <w:rsid w:val="001400CD"/>
    <w:rsid w:val="00140ED0"/>
    <w:rsid w:val="00143727"/>
    <w:rsid w:val="001443C7"/>
    <w:rsid w:val="00145D0D"/>
    <w:rsid w:val="00145F74"/>
    <w:rsid w:val="00151CEF"/>
    <w:rsid w:val="00153EFB"/>
    <w:rsid w:val="00154B04"/>
    <w:rsid w:val="00165179"/>
    <w:rsid w:val="0016718C"/>
    <w:rsid w:val="0017141B"/>
    <w:rsid w:val="00172003"/>
    <w:rsid w:val="001736F5"/>
    <w:rsid w:val="00173BF8"/>
    <w:rsid w:val="00175754"/>
    <w:rsid w:val="00183AD5"/>
    <w:rsid w:val="00184FE9"/>
    <w:rsid w:val="00192D24"/>
    <w:rsid w:val="001958B5"/>
    <w:rsid w:val="001A3878"/>
    <w:rsid w:val="001A58E8"/>
    <w:rsid w:val="001A608B"/>
    <w:rsid w:val="001B714B"/>
    <w:rsid w:val="001C15F7"/>
    <w:rsid w:val="001C60F7"/>
    <w:rsid w:val="001D391B"/>
    <w:rsid w:val="001D3D88"/>
    <w:rsid w:val="001E10DD"/>
    <w:rsid w:val="001E7DD0"/>
    <w:rsid w:val="001F2D2C"/>
    <w:rsid w:val="001F6468"/>
    <w:rsid w:val="002053C2"/>
    <w:rsid w:val="00205955"/>
    <w:rsid w:val="00207C71"/>
    <w:rsid w:val="00212F25"/>
    <w:rsid w:val="00217D47"/>
    <w:rsid w:val="00221C50"/>
    <w:rsid w:val="002237CE"/>
    <w:rsid w:val="0023044B"/>
    <w:rsid w:val="00230D1D"/>
    <w:rsid w:val="00231B0E"/>
    <w:rsid w:val="00233B45"/>
    <w:rsid w:val="00236046"/>
    <w:rsid w:val="002450F1"/>
    <w:rsid w:val="00260100"/>
    <w:rsid w:val="00263306"/>
    <w:rsid w:val="00263CAF"/>
    <w:rsid w:val="00264CC7"/>
    <w:rsid w:val="00272626"/>
    <w:rsid w:val="002779DD"/>
    <w:rsid w:val="00277D82"/>
    <w:rsid w:val="00277FAC"/>
    <w:rsid w:val="00281DF3"/>
    <w:rsid w:val="002823CF"/>
    <w:rsid w:val="002836D9"/>
    <w:rsid w:val="00285B92"/>
    <w:rsid w:val="002869A8"/>
    <w:rsid w:val="002871D0"/>
    <w:rsid w:val="00294A13"/>
    <w:rsid w:val="002B31A4"/>
    <w:rsid w:val="002C0712"/>
    <w:rsid w:val="002C0FA4"/>
    <w:rsid w:val="002C3414"/>
    <w:rsid w:val="002C4BF1"/>
    <w:rsid w:val="002C5132"/>
    <w:rsid w:val="002C59B6"/>
    <w:rsid w:val="002D20CE"/>
    <w:rsid w:val="002E3F1E"/>
    <w:rsid w:val="002E4C97"/>
    <w:rsid w:val="002E5932"/>
    <w:rsid w:val="002F02E5"/>
    <w:rsid w:val="002F38FC"/>
    <w:rsid w:val="002F71B2"/>
    <w:rsid w:val="002F72E1"/>
    <w:rsid w:val="00301F7E"/>
    <w:rsid w:val="0030443B"/>
    <w:rsid w:val="003059C3"/>
    <w:rsid w:val="00305A6D"/>
    <w:rsid w:val="003062F7"/>
    <w:rsid w:val="003070BF"/>
    <w:rsid w:val="00310384"/>
    <w:rsid w:val="00314344"/>
    <w:rsid w:val="003150D0"/>
    <w:rsid w:val="00316D24"/>
    <w:rsid w:val="00324688"/>
    <w:rsid w:val="0032736A"/>
    <w:rsid w:val="003352DA"/>
    <w:rsid w:val="0034145F"/>
    <w:rsid w:val="00341B76"/>
    <w:rsid w:val="0034585F"/>
    <w:rsid w:val="00350573"/>
    <w:rsid w:val="0035483A"/>
    <w:rsid w:val="00364FA5"/>
    <w:rsid w:val="003708EE"/>
    <w:rsid w:val="00370BA0"/>
    <w:rsid w:val="003759DF"/>
    <w:rsid w:val="00376EA6"/>
    <w:rsid w:val="00377215"/>
    <w:rsid w:val="003800E2"/>
    <w:rsid w:val="003801DB"/>
    <w:rsid w:val="00380240"/>
    <w:rsid w:val="00386068"/>
    <w:rsid w:val="00386663"/>
    <w:rsid w:val="00391098"/>
    <w:rsid w:val="003920D3"/>
    <w:rsid w:val="003924FC"/>
    <w:rsid w:val="00395F40"/>
    <w:rsid w:val="003960C6"/>
    <w:rsid w:val="00396146"/>
    <w:rsid w:val="003A17E1"/>
    <w:rsid w:val="003A185B"/>
    <w:rsid w:val="003A21E0"/>
    <w:rsid w:val="003A58B6"/>
    <w:rsid w:val="003A62FD"/>
    <w:rsid w:val="003A6911"/>
    <w:rsid w:val="003B0E50"/>
    <w:rsid w:val="003B33BF"/>
    <w:rsid w:val="003B4C0E"/>
    <w:rsid w:val="003B65AC"/>
    <w:rsid w:val="003C10AE"/>
    <w:rsid w:val="003D1314"/>
    <w:rsid w:val="003D39A8"/>
    <w:rsid w:val="003D60C7"/>
    <w:rsid w:val="003D6810"/>
    <w:rsid w:val="003D6D4F"/>
    <w:rsid w:val="003E2CA5"/>
    <w:rsid w:val="003E3EBB"/>
    <w:rsid w:val="003E439E"/>
    <w:rsid w:val="003E57F4"/>
    <w:rsid w:val="003F3052"/>
    <w:rsid w:val="00400F88"/>
    <w:rsid w:val="00406DB2"/>
    <w:rsid w:val="00411F98"/>
    <w:rsid w:val="0041383F"/>
    <w:rsid w:val="00420A80"/>
    <w:rsid w:val="004241CE"/>
    <w:rsid w:val="0042659A"/>
    <w:rsid w:val="00427388"/>
    <w:rsid w:val="00432B36"/>
    <w:rsid w:val="004346AF"/>
    <w:rsid w:val="00434E58"/>
    <w:rsid w:val="00436BAF"/>
    <w:rsid w:val="00437E8B"/>
    <w:rsid w:val="00444361"/>
    <w:rsid w:val="00450D2C"/>
    <w:rsid w:val="004516C9"/>
    <w:rsid w:val="0045317F"/>
    <w:rsid w:val="004542DA"/>
    <w:rsid w:val="004563CB"/>
    <w:rsid w:val="004568F6"/>
    <w:rsid w:val="00456BB3"/>
    <w:rsid w:val="00456EB2"/>
    <w:rsid w:val="0046254A"/>
    <w:rsid w:val="00465C40"/>
    <w:rsid w:val="00466FD6"/>
    <w:rsid w:val="004672F4"/>
    <w:rsid w:val="00477FA6"/>
    <w:rsid w:val="00486EA9"/>
    <w:rsid w:val="004910D7"/>
    <w:rsid w:val="00491CF3"/>
    <w:rsid w:val="00491E18"/>
    <w:rsid w:val="00493126"/>
    <w:rsid w:val="00494ADE"/>
    <w:rsid w:val="004A0D88"/>
    <w:rsid w:val="004A3AF6"/>
    <w:rsid w:val="004A7E99"/>
    <w:rsid w:val="004B0FF1"/>
    <w:rsid w:val="004B42CC"/>
    <w:rsid w:val="004B76E5"/>
    <w:rsid w:val="004C27D6"/>
    <w:rsid w:val="004C4D59"/>
    <w:rsid w:val="004D051B"/>
    <w:rsid w:val="004D4CA5"/>
    <w:rsid w:val="004D57A9"/>
    <w:rsid w:val="004D7ACE"/>
    <w:rsid w:val="004E1A4E"/>
    <w:rsid w:val="004E5BF7"/>
    <w:rsid w:val="004E7A22"/>
    <w:rsid w:val="004F2CF1"/>
    <w:rsid w:val="004F53AF"/>
    <w:rsid w:val="00501FE2"/>
    <w:rsid w:val="005041A5"/>
    <w:rsid w:val="0050661B"/>
    <w:rsid w:val="00506F11"/>
    <w:rsid w:val="00516AF8"/>
    <w:rsid w:val="00517BBF"/>
    <w:rsid w:val="005210F6"/>
    <w:rsid w:val="005213B5"/>
    <w:rsid w:val="00524365"/>
    <w:rsid w:val="0052491B"/>
    <w:rsid w:val="00527558"/>
    <w:rsid w:val="00543C4D"/>
    <w:rsid w:val="0054524F"/>
    <w:rsid w:val="0055264E"/>
    <w:rsid w:val="0055550F"/>
    <w:rsid w:val="0055581B"/>
    <w:rsid w:val="005568F8"/>
    <w:rsid w:val="00564FFC"/>
    <w:rsid w:val="00565AF7"/>
    <w:rsid w:val="00565C51"/>
    <w:rsid w:val="00567A49"/>
    <w:rsid w:val="00571E3E"/>
    <w:rsid w:val="00573AC1"/>
    <w:rsid w:val="0057535D"/>
    <w:rsid w:val="0057682F"/>
    <w:rsid w:val="005775A6"/>
    <w:rsid w:val="005802B5"/>
    <w:rsid w:val="005823B0"/>
    <w:rsid w:val="0059220C"/>
    <w:rsid w:val="005937B1"/>
    <w:rsid w:val="00596DB5"/>
    <w:rsid w:val="005977CC"/>
    <w:rsid w:val="005A02A7"/>
    <w:rsid w:val="005A1388"/>
    <w:rsid w:val="005A210E"/>
    <w:rsid w:val="005A30D4"/>
    <w:rsid w:val="005A5742"/>
    <w:rsid w:val="005A7AA3"/>
    <w:rsid w:val="005B258B"/>
    <w:rsid w:val="005B6677"/>
    <w:rsid w:val="005B68E8"/>
    <w:rsid w:val="005C0D7A"/>
    <w:rsid w:val="005C24BB"/>
    <w:rsid w:val="005C3400"/>
    <w:rsid w:val="005C7A58"/>
    <w:rsid w:val="005D2BBE"/>
    <w:rsid w:val="005D6EFB"/>
    <w:rsid w:val="005D7C82"/>
    <w:rsid w:val="005E1FFE"/>
    <w:rsid w:val="005E2F87"/>
    <w:rsid w:val="005E2FCE"/>
    <w:rsid w:val="005F49A6"/>
    <w:rsid w:val="00602798"/>
    <w:rsid w:val="00604DDA"/>
    <w:rsid w:val="0061133F"/>
    <w:rsid w:val="006144AD"/>
    <w:rsid w:val="0062479B"/>
    <w:rsid w:val="0062505B"/>
    <w:rsid w:val="0062694F"/>
    <w:rsid w:val="00626D9E"/>
    <w:rsid w:val="006306B0"/>
    <w:rsid w:val="00631C98"/>
    <w:rsid w:val="00635BAE"/>
    <w:rsid w:val="00642DF1"/>
    <w:rsid w:val="00644F18"/>
    <w:rsid w:val="00647432"/>
    <w:rsid w:val="006568CF"/>
    <w:rsid w:val="00660F34"/>
    <w:rsid w:val="0066166B"/>
    <w:rsid w:val="00661C43"/>
    <w:rsid w:val="0066554F"/>
    <w:rsid w:val="006746C9"/>
    <w:rsid w:val="00681CE2"/>
    <w:rsid w:val="00682163"/>
    <w:rsid w:val="00682F69"/>
    <w:rsid w:val="006915D0"/>
    <w:rsid w:val="00693D4F"/>
    <w:rsid w:val="00695AC1"/>
    <w:rsid w:val="006A1123"/>
    <w:rsid w:val="006A2033"/>
    <w:rsid w:val="006A324B"/>
    <w:rsid w:val="006B0269"/>
    <w:rsid w:val="006C08BF"/>
    <w:rsid w:val="006C22F8"/>
    <w:rsid w:val="006C6FF6"/>
    <w:rsid w:val="006C74BC"/>
    <w:rsid w:val="006D46FA"/>
    <w:rsid w:val="006D70B3"/>
    <w:rsid w:val="006E4E03"/>
    <w:rsid w:val="006E4EC5"/>
    <w:rsid w:val="006F02A7"/>
    <w:rsid w:val="006F0780"/>
    <w:rsid w:val="00702237"/>
    <w:rsid w:val="007118B4"/>
    <w:rsid w:val="007123D5"/>
    <w:rsid w:val="007163CA"/>
    <w:rsid w:val="00720CFF"/>
    <w:rsid w:val="00721EBE"/>
    <w:rsid w:val="00722FFA"/>
    <w:rsid w:val="007245BC"/>
    <w:rsid w:val="007341EC"/>
    <w:rsid w:val="00736730"/>
    <w:rsid w:val="00737BF4"/>
    <w:rsid w:val="00741138"/>
    <w:rsid w:val="00742215"/>
    <w:rsid w:val="00745061"/>
    <w:rsid w:val="00750CC2"/>
    <w:rsid w:val="007541FD"/>
    <w:rsid w:val="0075544C"/>
    <w:rsid w:val="00756B5A"/>
    <w:rsid w:val="00761735"/>
    <w:rsid w:val="0076635F"/>
    <w:rsid w:val="00766529"/>
    <w:rsid w:val="007700E3"/>
    <w:rsid w:val="00776681"/>
    <w:rsid w:val="00786439"/>
    <w:rsid w:val="0079005A"/>
    <w:rsid w:val="0079299E"/>
    <w:rsid w:val="0079416B"/>
    <w:rsid w:val="007943DA"/>
    <w:rsid w:val="007A2B0D"/>
    <w:rsid w:val="007A595F"/>
    <w:rsid w:val="007A7EEB"/>
    <w:rsid w:val="007B031A"/>
    <w:rsid w:val="007B2A0E"/>
    <w:rsid w:val="007B59C2"/>
    <w:rsid w:val="007B5DFB"/>
    <w:rsid w:val="007B5EBE"/>
    <w:rsid w:val="007C1122"/>
    <w:rsid w:val="007C5007"/>
    <w:rsid w:val="007C61CF"/>
    <w:rsid w:val="007C71B9"/>
    <w:rsid w:val="007D78DE"/>
    <w:rsid w:val="007E7703"/>
    <w:rsid w:val="007E7A2B"/>
    <w:rsid w:val="007E7D33"/>
    <w:rsid w:val="007F4778"/>
    <w:rsid w:val="007F5523"/>
    <w:rsid w:val="00811C2D"/>
    <w:rsid w:val="008129BF"/>
    <w:rsid w:val="008139FC"/>
    <w:rsid w:val="008176BB"/>
    <w:rsid w:val="00822018"/>
    <w:rsid w:val="00823618"/>
    <w:rsid w:val="00831525"/>
    <w:rsid w:val="0084455B"/>
    <w:rsid w:val="00846343"/>
    <w:rsid w:val="00857D67"/>
    <w:rsid w:val="008601C7"/>
    <w:rsid w:val="0086128D"/>
    <w:rsid w:val="008615DC"/>
    <w:rsid w:val="0086209C"/>
    <w:rsid w:val="008646A4"/>
    <w:rsid w:val="00867502"/>
    <w:rsid w:val="00870D03"/>
    <w:rsid w:val="00870DC9"/>
    <w:rsid w:val="00871C11"/>
    <w:rsid w:val="008725EF"/>
    <w:rsid w:val="00880CDC"/>
    <w:rsid w:val="00887F29"/>
    <w:rsid w:val="00890C8B"/>
    <w:rsid w:val="0089261C"/>
    <w:rsid w:val="00893EBF"/>
    <w:rsid w:val="008962F0"/>
    <w:rsid w:val="008964D3"/>
    <w:rsid w:val="008A1967"/>
    <w:rsid w:val="008A5905"/>
    <w:rsid w:val="008B6B80"/>
    <w:rsid w:val="008C07DB"/>
    <w:rsid w:val="008C0E4D"/>
    <w:rsid w:val="008C0E5B"/>
    <w:rsid w:val="008C0FF6"/>
    <w:rsid w:val="008C2522"/>
    <w:rsid w:val="008C2804"/>
    <w:rsid w:val="008C2C77"/>
    <w:rsid w:val="008C7A2B"/>
    <w:rsid w:val="008D04D1"/>
    <w:rsid w:val="008D1612"/>
    <w:rsid w:val="008D3551"/>
    <w:rsid w:val="008D6544"/>
    <w:rsid w:val="008E3E4E"/>
    <w:rsid w:val="008F64EC"/>
    <w:rsid w:val="00900D6E"/>
    <w:rsid w:val="00902FF7"/>
    <w:rsid w:val="00905C21"/>
    <w:rsid w:val="009151A2"/>
    <w:rsid w:val="00916E12"/>
    <w:rsid w:val="00916E5E"/>
    <w:rsid w:val="009240AD"/>
    <w:rsid w:val="009260B1"/>
    <w:rsid w:val="00933712"/>
    <w:rsid w:val="00933F41"/>
    <w:rsid w:val="00934EEF"/>
    <w:rsid w:val="0094020F"/>
    <w:rsid w:val="00940E9C"/>
    <w:rsid w:val="00940F48"/>
    <w:rsid w:val="009440F4"/>
    <w:rsid w:val="009470C8"/>
    <w:rsid w:val="00947B16"/>
    <w:rsid w:val="00951C69"/>
    <w:rsid w:val="00951DAA"/>
    <w:rsid w:val="009531A7"/>
    <w:rsid w:val="009535BE"/>
    <w:rsid w:val="00954FB7"/>
    <w:rsid w:val="00957537"/>
    <w:rsid w:val="00965D65"/>
    <w:rsid w:val="00973024"/>
    <w:rsid w:val="00973F64"/>
    <w:rsid w:val="009740B1"/>
    <w:rsid w:val="009862D6"/>
    <w:rsid w:val="009863BF"/>
    <w:rsid w:val="0098730B"/>
    <w:rsid w:val="00993433"/>
    <w:rsid w:val="009971AE"/>
    <w:rsid w:val="009A08BA"/>
    <w:rsid w:val="009A1AB0"/>
    <w:rsid w:val="009A24AC"/>
    <w:rsid w:val="009A49B0"/>
    <w:rsid w:val="009A6C5E"/>
    <w:rsid w:val="009B0231"/>
    <w:rsid w:val="009B0748"/>
    <w:rsid w:val="009B2918"/>
    <w:rsid w:val="009B53B0"/>
    <w:rsid w:val="009B6DCA"/>
    <w:rsid w:val="009B6EB1"/>
    <w:rsid w:val="009C1263"/>
    <w:rsid w:val="009C301C"/>
    <w:rsid w:val="009C4E61"/>
    <w:rsid w:val="009C566A"/>
    <w:rsid w:val="009D19FF"/>
    <w:rsid w:val="009D39A0"/>
    <w:rsid w:val="009D7CDF"/>
    <w:rsid w:val="009E26E3"/>
    <w:rsid w:val="009E3F96"/>
    <w:rsid w:val="009E5AB7"/>
    <w:rsid w:val="009E7C96"/>
    <w:rsid w:val="009E7D17"/>
    <w:rsid w:val="009F2C2E"/>
    <w:rsid w:val="00A002F9"/>
    <w:rsid w:val="00A01AE7"/>
    <w:rsid w:val="00A026E0"/>
    <w:rsid w:val="00A05BCB"/>
    <w:rsid w:val="00A06155"/>
    <w:rsid w:val="00A07EAA"/>
    <w:rsid w:val="00A1058C"/>
    <w:rsid w:val="00A11AEE"/>
    <w:rsid w:val="00A132CE"/>
    <w:rsid w:val="00A22192"/>
    <w:rsid w:val="00A25799"/>
    <w:rsid w:val="00A31D46"/>
    <w:rsid w:val="00A362F2"/>
    <w:rsid w:val="00A40185"/>
    <w:rsid w:val="00A5191A"/>
    <w:rsid w:val="00A66206"/>
    <w:rsid w:val="00A67F6A"/>
    <w:rsid w:val="00A705A1"/>
    <w:rsid w:val="00A8093C"/>
    <w:rsid w:val="00A8102B"/>
    <w:rsid w:val="00A82166"/>
    <w:rsid w:val="00A90585"/>
    <w:rsid w:val="00A941C4"/>
    <w:rsid w:val="00AA65CF"/>
    <w:rsid w:val="00AA676E"/>
    <w:rsid w:val="00AA7D77"/>
    <w:rsid w:val="00AB1AA5"/>
    <w:rsid w:val="00AB31A6"/>
    <w:rsid w:val="00AB331F"/>
    <w:rsid w:val="00AC097C"/>
    <w:rsid w:val="00AC0EB8"/>
    <w:rsid w:val="00AC278B"/>
    <w:rsid w:val="00AC5B5B"/>
    <w:rsid w:val="00AD1B5B"/>
    <w:rsid w:val="00AD2DD4"/>
    <w:rsid w:val="00AE0120"/>
    <w:rsid w:val="00AF03FC"/>
    <w:rsid w:val="00AF05E2"/>
    <w:rsid w:val="00AF0E2C"/>
    <w:rsid w:val="00AF4853"/>
    <w:rsid w:val="00AF4D3D"/>
    <w:rsid w:val="00AF4D57"/>
    <w:rsid w:val="00AF7E55"/>
    <w:rsid w:val="00B04BE3"/>
    <w:rsid w:val="00B05163"/>
    <w:rsid w:val="00B05C84"/>
    <w:rsid w:val="00B06DAA"/>
    <w:rsid w:val="00B146CE"/>
    <w:rsid w:val="00B16E8E"/>
    <w:rsid w:val="00B17180"/>
    <w:rsid w:val="00B32FFD"/>
    <w:rsid w:val="00B344CD"/>
    <w:rsid w:val="00B402BC"/>
    <w:rsid w:val="00B42B9E"/>
    <w:rsid w:val="00B459D1"/>
    <w:rsid w:val="00B5225F"/>
    <w:rsid w:val="00B56569"/>
    <w:rsid w:val="00B56FED"/>
    <w:rsid w:val="00B61C6F"/>
    <w:rsid w:val="00B63259"/>
    <w:rsid w:val="00B70E36"/>
    <w:rsid w:val="00B72082"/>
    <w:rsid w:val="00B72BBD"/>
    <w:rsid w:val="00B74435"/>
    <w:rsid w:val="00B7558A"/>
    <w:rsid w:val="00B76914"/>
    <w:rsid w:val="00B83D61"/>
    <w:rsid w:val="00B842EC"/>
    <w:rsid w:val="00B8490F"/>
    <w:rsid w:val="00B95AB1"/>
    <w:rsid w:val="00BA399C"/>
    <w:rsid w:val="00BA49B9"/>
    <w:rsid w:val="00BA4A10"/>
    <w:rsid w:val="00BA4FC0"/>
    <w:rsid w:val="00BA76E5"/>
    <w:rsid w:val="00BB0034"/>
    <w:rsid w:val="00BB01C2"/>
    <w:rsid w:val="00BB19A9"/>
    <w:rsid w:val="00BB4E55"/>
    <w:rsid w:val="00BC0810"/>
    <w:rsid w:val="00BC53B9"/>
    <w:rsid w:val="00BC5429"/>
    <w:rsid w:val="00BC6B84"/>
    <w:rsid w:val="00BD3AEB"/>
    <w:rsid w:val="00BE0B16"/>
    <w:rsid w:val="00BE15AD"/>
    <w:rsid w:val="00BE1E0A"/>
    <w:rsid w:val="00BE3680"/>
    <w:rsid w:val="00BE6532"/>
    <w:rsid w:val="00BF2CF2"/>
    <w:rsid w:val="00C00140"/>
    <w:rsid w:val="00C05AD3"/>
    <w:rsid w:val="00C10D32"/>
    <w:rsid w:val="00C13BC0"/>
    <w:rsid w:val="00C1530A"/>
    <w:rsid w:val="00C253F4"/>
    <w:rsid w:val="00C27CB4"/>
    <w:rsid w:val="00C30C9D"/>
    <w:rsid w:val="00C34257"/>
    <w:rsid w:val="00C34F0C"/>
    <w:rsid w:val="00C35151"/>
    <w:rsid w:val="00C43532"/>
    <w:rsid w:val="00C6377F"/>
    <w:rsid w:val="00C6581E"/>
    <w:rsid w:val="00C65829"/>
    <w:rsid w:val="00C65BCD"/>
    <w:rsid w:val="00C6674C"/>
    <w:rsid w:val="00C70446"/>
    <w:rsid w:val="00C74435"/>
    <w:rsid w:val="00C77A6C"/>
    <w:rsid w:val="00C8082E"/>
    <w:rsid w:val="00C848C1"/>
    <w:rsid w:val="00C86B42"/>
    <w:rsid w:val="00C87063"/>
    <w:rsid w:val="00C9045E"/>
    <w:rsid w:val="00C953BC"/>
    <w:rsid w:val="00CA0D70"/>
    <w:rsid w:val="00CA120E"/>
    <w:rsid w:val="00CA13E9"/>
    <w:rsid w:val="00CB27C7"/>
    <w:rsid w:val="00CC0C3B"/>
    <w:rsid w:val="00CD3F89"/>
    <w:rsid w:val="00CD7660"/>
    <w:rsid w:val="00CD76F4"/>
    <w:rsid w:val="00CE4EDC"/>
    <w:rsid w:val="00CE6DEB"/>
    <w:rsid w:val="00CE6EDB"/>
    <w:rsid w:val="00D0064F"/>
    <w:rsid w:val="00D02A01"/>
    <w:rsid w:val="00D034A9"/>
    <w:rsid w:val="00D06199"/>
    <w:rsid w:val="00D11779"/>
    <w:rsid w:val="00D166FA"/>
    <w:rsid w:val="00D172E2"/>
    <w:rsid w:val="00D2584F"/>
    <w:rsid w:val="00D328A6"/>
    <w:rsid w:val="00D35C4E"/>
    <w:rsid w:val="00D40E31"/>
    <w:rsid w:val="00D410EF"/>
    <w:rsid w:val="00D42E1E"/>
    <w:rsid w:val="00D44448"/>
    <w:rsid w:val="00D459AC"/>
    <w:rsid w:val="00D51B9E"/>
    <w:rsid w:val="00D527C4"/>
    <w:rsid w:val="00D527DE"/>
    <w:rsid w:val="00D5440F"/>
    <w:rsid w:val="00D71158"/>
    <w:rsid w:val="00D71B8F"/>
    <w:rsid w:val="00D72CEC"/>
    <w:rsid w:val="00D749D1"/>
    <w:rsid w:val="00D756D4"/>
    <w:rsid w:val="00D80153"/>
    <w:rsid w:val="00D845A8"/>
    <w:rsid w:val="00D8526B"/>
    <w:rsid w:val="00D92659"/>
    <w:rsid w:val="00D92F4C"/>
    <w:rsid w:val="00D93EF1"/>
    <w:rsid w:val="00D94775"/>
    <w:rsid w:val="00D975D7"/>
    <w:rsid w:val="00D976DF"/>
    <w:rsid w:val="00DA57FD"/>
    <w:rsid w:val="00DB0C7A"/>
    <w:rsid w:val="00DB297F"/>
    <w:rsid w:val="00DB3EEB"/>
    <w:rsid w:val="00DB5502"/>
    <w:rsid w:val="00DB562D"/>
    <w:rsid w:val="00DB5A2F"/>
    <w:rsid w:val="00DC5BA7"/>
    <w:rsid w:val="00DD31E2"/>
    <w:rsid w:val="00DD3D9F"/>
    <w:rsid w:val="00DD4930"/>
    <w:rsid w:val="00DD7B7E"/>
    <w:rsid w:val="00DE1315"/>
    <w:rsid w:val="00DF0548"/>
    <w:rsid w:val="00DF1A7D"/>
    <w:rsid w:val="00DF2D85"/>
    <w:rsid w:val="00E06A40"/>
    <w:rsid w:val="00E11D50"/>
    <w:rsid w:val="00E20233"/>
    <w:rsid w:val="00E20A49"/>
    <w:rsid w:val="00E221AE"/>
    <w:rsid w:val="00E239A6"/>
    <w:rsid w:val="00E254F2"/>
    <w:rsid w:val="00E2627C"/>
    <w:rsid w:val="00E46F53"/>
    <w:rsid w:val="00E50F14"/>
    <w:rsid w:val="00E568AF"/>
    <w:rsid w:val="00E64ABE"/>
    <w:rsid w:val="00E67E98"/>
    <w:rsid w:val="00E755B6"/>
    <w:rsid w:val="00E7778B"/>
    <w:rsid w:val="00E8400C"/>
    <w:rsid w:val="00E90D6E"/>
    <w:rsid w:val="00E97AA1"/>
    <w:rsid w:val="00EA547F"/>
    <w:rsid w:val="00EA57C2"/>
    <w:rsid w:val="00EA5E0C"/>
    <w:rsid w:val="00EA60A5"/>
    <w:rsid w:val="00EA674F"/>
    <w:rsid w:val="00EB1FB8"/>
    <w:rsid w:val="00EB27C6"/>
    <w:rsid w:val="00EB41D6"/>
    <w:rsid w:val="00EB4CFF"/>
    <w:rsid w:val="00EC4D5B"/>
    <w:rsid w:val="00EC7827"/>
    <w:rsid w:val="00ED1A92"/>
    <w:rsid w:val="00ED1CD5"/>
    <w:rsid w:val="00ED1E9B"/>
    <w:rsid w:val="00ED4075"/>
    <w:rsid w:val="00ED473C"/>
    <w:rsid w:val="00ED54C9"/>
    <w:rsid w:val="00ED5B8D"/>
    <w:rsid w:val="00ED657D"/>
    <w:rsid w:val="00EE51C3"/>
    <w:rsid w:val="00EF0E8C"/>
    <w:rsid w:val="00EF232F"/>
    <w:rsid w:val="00EF3292"/>
    <w:rsid w:val="00EF3BAB"/>
    <w:rsid w:val="00EF4EB6"/>
    <w:rsid w:val="00EF5F57"/>
    <w:rsid w:val="00F075A9"/>
    <w:rsid w:val="00F15618"/>
    <w:rsid w:val="00F2386D"/>
    <w:rsid w:val="00F24129"/>
    <w:rsid w:val="00F25190"/>
    <w:rsid w:val="00F37114"/>
    <w:rsid w:val="00F40C41"/>
    <w:rsid w:val="00F422AD"/>
    <w:rsid w:val="00F43B38"/>
    <w:rsid w:val="00F444DE"/>
    <w:rsid w:val="00F51496"/>
    <w:rsid w:val="00F56424"/>
    <w:rsid w:val="00F5722A"/>
    <w:rsid w:val="00F62391"/>
    <w:rsid w:val="00F63673"/>
    <w:rsid w:val="00F70ABF"/>
    <w:rsid w:val="00F73D6D"/>
    <w:rsid w:val="00F779FE"/>
    <w:rsid w:val="00F81238"/>
    <w:rsid w:val="00F82112"/>
    <w:rsid w:val="00F827EE"/>
    <w:rsid w:val="00FA3C2E"/>
    <w:rsid w:val="00FA6BE0"/>
    <w:rsid w:val="00FA72EF"/>
    <w:rsid w:val="00FB0DB4"/>
    <w:rsid w:val="00FB1277"/>
    <w:rsid w:val="00FB1D80"/>
    <w:rsid w:val="00FC1341"/>
    <w:rsid w:val="00FC1764"/>
    <w:rsid w:val="00FC279E"/>
    <w:rsid w:val="00FC3488"/>
    <w:rsid w:val="00FC4FA7"/>
    <w:rsid w:val="00FD1D48"/>
    <w:rsid w:val="00FD3871"/>
    <w:rsid w:val="00FD3B7C"/>
    <w:rsid w:val="00FE095E"/>
    <w:rsid w:val="00FE1570"/>
    <w:rsid w:val="00FE3C78"/>
    <w:rsid w:val="00FE54D8"/>
    <w:rsid w:val="00FE5AAD"/>
    <w:rsid w:val="00FE7BC1"/>
    <w:rsid w:val="00FF239B"/>
    <w:rsid w:val="00FF40B7"/>
    <w:rsid w:val="00FF4D2A"/>
    <w:rsid w:val="00FF4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17BBF"/>
    <w:rPr>
      <w:rFonts w:ascii="Calibri" w:hAnsi="Calibri" w:cs="Calibri"/>
      <w:sz w:val="22"/>
      <w:szCs w:val="22"/>
      <w:lang w:val="en-IT"/>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sz w:val="24"/>
      <w:szCs w:val="24"/>
      <w:lang w:val="it-I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rPr>
      <w:rFonts w:ascii="Times New Roman" w:eastAsia="Times New Roman" w:hAnsi="Times New Roman" w:cs="Times New Roman"/>
      <w:sz w:val="24"/>
      <w:szCs w:val="24"/>
      <w:lang w:val="it-IT"/>
    </w:r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rPr>
      <w:rFonts w:ascii="Times New Roman" w:eastAsia="Times New Roman" w:hAnsi="Times New Roman" w:cs="Times New Roman"/>
      <w:sz w:val="24"/>
      <w:szCs w:val="24"/>
      <w:lang w:val="it-IT"/>
    </w:r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eastAsia="Times New Roman"/>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rsid w:val="00E2627C"/>
    <w:rPr>
      <w:rFonts w:ascii="Times New Roman" w:eastAsia="Times New Roman" w:hAnsi="Times New Roman" w:cs="Times New Roman"/>
      <w:sz w:val="24"/>
      <w:szCs w:val="24"/>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rFonts w:ascii="Times New Roman" w:eastAsia="Times New Roman" w:hAnsi="Times New Roman" w:cs="Times New Roman"/>
      <w:sz w:val="18"/>
      <w:szCs w:val="18"/>
      <w:lang w:val="it-IT"/>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rPr>
      <w:rFonts w:ascii="Times New Roman" w:eastAsia="Times New Roman" w:hAnsi="Times New Roman" w:cs="Times New Roman"/>
      <w:sz w:val="24"/>
      <w:szCs w:val="24"/>
      <w:lang w:val="it-IT"/>
    </w:r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rPr>
      <w:rFonts w:ascii="Times New Roman" w:eastAsia="Times New Roman" w:hAnsi="Times New Roman" w:cs="Times New Roman"/>
      <w:sz w:val="24"/>
      <w:szCs w:val="24"/>
      <w:lang w:val="it-IT"/>
    </w:r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basedOn w:val="Normal"/>
    <w:link w:val="FootnoteTextChar"/>
    <w:autoRedefine/>
    <w:uiPriority w:val="99"/>
    <w:unhideWhenUsed/>
    <w:qFormat/>
    <w:rsid w:val="00341B76"/>
    <w:pPr>
      <w:jc w:val="both"/>
    </w:pPr>
    <w:rPr>
      <w:rFonts w:ascii="Candara" w:hAnsi="Candara" w:cstheme="minorBidi"/>
      <w:sz w:val="17"/>
      <w:szCs w:val="20"/>
      <w:lang w:val="en-US"/>
    </w:rPr>
  </w:style>
  <w:style w:type="character" w:customStyle="1" w:styleId="FootnoteTextChar">
    <w:name w:val="Footnote Text Char"/>
    <w:basedOn w:val="DefaultParagraphFont"/>
    <w:link w:val="FootnoteText"/>
    <w:uiPriority w:val="99"/>
    <w:rsid w:val="00341B76"/>
    <w:rPr>
      <w:rFonts w:ascii="Candara" w:hAnsi="Candara"/>
      <w:sz w:val="17"/>
      <w:szCs w:val="20"/>
      <w:lang w:val="en-US"/>
    </w:rPr>
  </w:style>
  <w:style w:type="character" w:styleId="FootnoteReference">
    <w:name w:val="footnote reference"/>
    <w:basedOn w:val="DefaultParagraphFont"/>
    <w:uiPriority w:val="99"/>
    <w:semiHidden/>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rPr>
      <w:rFonts w:ascii="Times New Roman" w:eastAsia="Times New Roman" w:hAnsi="Times New Roman" w:cs="Times New Roman"/>
      <w:sz w:val="24"/>
      <w:szCs w:val="24"/>
      <w:lang w:val="it-IT"/>
    </w:r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rPr>
      <w:rFonts w:ascii="Times New Roman" w:eastAsia="Times New Roman" w:hAnsi="Times New Roman" w:cs="Times New Roman"/>
      <w:sz w:val="24"/>
      <w:szCs w:val="24"/>
      <w:lang w:val="it-IT"/>
    </w:rPr>
  </w:style>
  <w:style w:type="paragraph" w:customStyle="1" w:styleId="paragraph">
    <w:name w:val="paragraph"/>
    <w:basedOn w:val="Normal"/>
    <w:rsid w:val="00FF239B"/>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p1">
    <w:name w:val="p1"/>
    <w:basedOn w:val="Normal"/>
    <w:rsid w:val="00FF239B"/>
    <w:rPr>
      <w:rFonts w:ascii="Helvetica Neue" w:hAnsi="Helvetica Neue" w:cs="Times New Roman"/>
      <w:color w:val="454545"/>
      <w:sz w:val="18"/>
      <w:szCs w:val="18"/>
      <w:lang w:val="en-GB" w:eastAsia="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755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96145530">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432945430">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03400968">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14238980">
      <w:bodyDiv w:val="1"/>
      <w:marLeft w:val="0"/>
      <w:marRight w:val="0"/>
      <w:marTop w:val="0"/>
      <w:marBottom w:val="0"/>
      <w:divBdr>
        <w:top w:val="none" w:sz="0" w:space="0" w:color="auto"/>
        <w:left w:val="none" w:sz="0" w:space="0" w:color="auto"/>
        <w:bottom w:val="none" w:sz="0" w:space="0" w:color="auto"/>
        <w:right w:val="none" w:sz="0" w:space="0" w:color="auto"/>
      </w:divBdr>
    </w:div>
    <w:div w:id="916792004">
      <w:bodyDiv w:val="1"/>
      <w:marLeft w:val="0"/>
      <w:marRight w:val="0"/>
      <w:marTop w:val="0"/>
      <w:marBottom w:val="0"/>
      <w:divBdr>
        <w:top w:val="none" w:sz="0" w:space="0" w:color="auto"/>
        <w:left w:val="none" w:sz="0" w:space="0" w:color="auto"/>
        <w:bottom w:val="none" w:sz="0" w:space="0" w:color="auto"/>
        <w:right w:val="none" w:sz="0" w:space="0" w:color="auto"/>
      </w:divBdr>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74670849">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10916058">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87339612">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59398753">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2231423">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1348389">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64865247">
      <w:bodyDiv w:val="1"/>
      <w:marLeft w:val="0"/>
      <w:marRight w:val="0"/>
      <w:marTop w:val="0"/>
      <w:marBottom w:val="0"/>
      <w:divBdr>
        <w:top w:val="none" w:sz="0" w:space="0" w:color="auto"/>
        <w:left w:val="none" w:sz="0" w:space="0" w:color="auto"/>
        <w:bottom w:val="none" w:sz="0" w:space="0" w:color="auto"/>
        <w:right w:val="none" w:sz="0" w:space="0" w:color="auto"/>
      </w:divBdr>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twitter.com%2FWFP_Media&amp;data=04%7C01%7Cjonathan.dumont%40wfp.org%7C14e746c6c8f945ae45c208d958b05d75%7C462ad9aed7d94206b87471b1e079776f%7C0%7C0%7C637638336994874660%7CUnknown%7CTWFpbGZsb3d8eyJWIjoiMC4wLjAwMDAiLCJQIjoiV2luMzIiLCJBTiI6Ik1haWwiLCJXVCI6Mn0%3D%7C1000&amp;sdata=PUtV0WSbxw9rFhes1JjVUn4TxMPThp%2Fl%2BqNv4fgxpt0%3D&amp;reserved=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03.safelinks.protection.outlook.com/?url=https%3A%2F%2Ftwitter.com%2FWFPAsiaPacific&amp;data=04%7C01%7Cjonathan.dumont%40wfp.org%7C14e746c6c8f945ae45c208d958b05d75%7C462ad9aed7d94206b87471b1e079776f%7C0%7C0%7C637638336994884621%7CUnknown%7CTWFpbGZsb3d8eyJWIjoiMC4wLjAwMDAiLCJQIjoiV2luMzIiLCJBTiI6Ik1haWwiLCJXVCI6Mn0%3D%7C1000&amp;sdata=Zy9XzZmm5jysj5Q7n7iJDXbtni2lJDpAdCj9MOJsZ8Y%3D&amp;reserved=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936D-560E-024D-968D-DB42B33F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614</Words>
  <Characters>3502</Characters>
  <Application>Microsoft Office Word</Application>
  <DocSecurity>0</DocSecurity>
  <Lines>29</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6</cp:revision>
  <cp:lastPrinted>2020-08-12T00:37:00Z</cp:lastPrinted>
  <dcterms:created xsi:type="dcterms:W3CDTF">2021-08-20T08:41:00Z</dcterms:created>
  <dcterms:modified xsi:type="dcterms:W3CDTF">2021-08-20T11:27:00Z</dcterms:modified>
</cp:coreProperties>
</file>